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097" w:rsidRPr="008939B7" w:rsidRDefault="00300C34" w:rsidP="008939B7">
      <w:pPr>
        <w:spacing w:after="0" w:line="240" w:lineRule="auto"/>
        <w:jc w:val="center"/>
        <w:rPr>
          <w:rFonts w:ascii="Century Schoolbook" w:hAnsi="Century Schoolbook" w:cs="Times New Roman"/>
          <w:b/>
          <w:sz w:val="24"/>
          <w:szCs w:val="24"/>
          <w:u w:val="single"/>
        </w:rPr>
      </w:pPr>
      <w:r>
        <w:rPr>
          <w:rFonts w:ascii="Century Schoolbook" w:hAnsi="Century Schoolbook" w:cs="Times New Roman"/>
          <w:b/>
          <w:sz w:val="24"/>
          <w:szCs w:val="24"/>
          <w:u w:val="single"/>
        </w:rPr>
        <w:t>Minutes</w:t>
      </w:r>
    </w:p>
    <w:p w:rsidR="00867B1C" w:rsidRDefault="00867B1C" w:rsidP="00867B1C">
      <w:pPr>
        <w:spacing w:after="0" w:line="240" w:lineRule="auto"/>
        <w:rPr>
          <w:rFonts w:ascii="Times New Roman" w:hAnsi="Times New Roman" w:cs="Times New Roman"/>
          <w:sz w:val="24"/>
          <w:szCs w:val="24"/>
        </w:rPr>
      </w:pPr>
      <w:r>
        <w:rPr>
          <w:rFonts w:ascii="Times New Roman" w:hAnsi="Times New Roman" w:cs="Times New Roman"/>
          <w:sz w:val="24"/>
          <w:szCs w:val="24"/>
        </w:rPr>
        <w:t>Call to Order</w:t>
      </w:r>
    </w:p>
    <w:p w:rsidR="00867B1C" w:rsidRDefault="00867B1C" w:rsidP="00867B1C">
      <w:pPr>
        <w:spacing w:after="0" w:line="240" w:lineRule="auto"/>
        <w:rPr>
          <w:rFonts w:ascii="Times New Roman" w:hAnsi="Times New Roman" w:cs="Times New Roman"/>
          <w:sz w:val="24"/>
          <w:szCs w:val="24"/>
        </w:rPr>
      </w:pPr>
      <w:r>
        <w:rPr>
          <w:rFonts w:ascii="Times New Roman" w:hAnsi="Times New Roman" w:cs="Times New Roman"/>
          <w:sz w:val="24"/>
          <w:szCs w:val="24"/>
        </w:rPr>
        <w:t>Motion to Approve the Agenda: 1</w:t>
      </w:r>
      <w:r w:rsidRPr="008939B7">
        <w:rPr>
          <w:rFonts w:ascii="Times New Roman" w:hAnsi="Times New Roman" w:cs="Times New Roman"/>
          <w:sz w:val="24"/>
          <w:szCs w:val="24"/>
          <w:vertAlign w:val="superscript"/>
        </w:rPr>
        <w:t>st</w:t>
      </w:r>
      <w:r>
        <w:rPr>
          <w:rFonts w:ascii="Times New Roman" w:hAnsi="Times New Roman" w:cs="Times New Roman"/>
          <w:sz w:val="24"/>
          <w:szCs w:val="24"/>
        </w:rPr>
        <w:t>: __</w:t>
      </w:r>
      <w:r w:rsidR="00362454" w:rsidRPr="00362454">
        <w:rPr>
          <w:rFonts w:ascii="Times New Roman" w:hAnsi="Times New Roman" w:cs="Times New Roman"/>
          <w:sz w:val="24"/>
          <w:szCs w:val="24"/>
          <w:u w:val="single"/>
        </w:rPr>
        <w:t>Kim Deniker</w:t>
      </w:r>
      <w:r w:rsidRPr="00362454">
        <w:rPr>
          <w:rFonts w:ascii="Times New Roman" w:hAnsi="Times New Roman" w:cs="Times New Roman"/>
          <w:sz w:val="24"/>
          <w:szCs w:val="24"/>
          <w:u w:val="single"/>
        </w:rPr>
        <w:t>_________________</w:t>
      </w:r>
      <w:r>
        <w:rPr>
          <w:rFonts w:ascii="Times New Roman" w:hAnsi="Times New Roman" w:cs="Times New Roman"/>
          <w:sz w:val="24"/>
          <w:szCs w:val="24"/>
        </w:rPr>
        <w:tab/>
        <w:t>2</w:t>
      </w:r>
      <w:r w:rsidRPr="008939B7">
        <w:rPr>
          <w:rFonts w:ascii="Times New Roman" w:hAnsi="Times New Roman" w:cs="Times New Roman"/>
          <w:sz w:val="24"/>
          <w:szCs w:val="24"/>
          <w:vertAlign w:val="superscript"/>
        </w:rPr>
        <w:t>nd</w:t>
      </w:r>
      <w:r>
        <w:rPr>
          <w:rFonts w:ascii="Times New Roman" w:hAnsi="Times New Roman" w:cs="Times New Roman"/>
          <w:sz w:val="24"/>
          <w:szCs w:val="24"/>
        </w:rPr>
        <w:t>: ___</w:t>
      </w:r>
      <w:r>
        <w:rPr>
          <w:rFonts w:ascii="Times New Roman" w:hAnsi="Times New Roman" w:cs="Times New Roman"/>
          <w:sz w:val="24"/>
          <w:szCs w:val="24"/>
          <w:u w:val="single"/>
        </w:rPr>
        <w:t>_</w:t>
      </w:r>
      <w:r w:rsidR="00362454">
        <w:rPr>
          <w:rFonts w:ascii="Times New Roman" w:hAnsi="Times New Roman" w:cs="Times New Roman"/>
          <w:sz w:val="24"/>
          <w:szCs w:val="24"/>
          <w:u w:val="single"/>
        </w:rPr>
        <w:t xml:space="preserve">Nancy </w:t>
      </w:r>
      <w:proofErr w:type="spellStart"/>
      <w:r w:rsidR="00362454">
        <w:rPr>
          <w:rFonts w:ascii="Times New Roman" w:hAnsi="Times New Roman" w:cs="Times New Roman"/>
          <w:sz w:val="24"/>
          <w:szCs w:val="24"/>
          <w:u w:val="single"/>
        </w:rPr>
        <w:t>Blaskewicz</w:t>
      </w:r>
      <w:proofErr w:type="spellEnd"/>
      <w:r>
        <w:rPr>
          <w:rFonts w:ascii="Times New Roman" w:hAnsi="Times New Roman" w:cs="Times New Roman"/>
          <w:sz w:val="24"/>
          <w:szCs w:val="24"/>
          <w:u w:val="single"/>
        </w:rPr>
        <w:t>_</w:t>
      </w:r>
      <w:r>
        <w:rPr>
          <w:rFonts w:ascii="Times New Roman" w:hAnsi="Times New Roman" w:cs="Times New Roman"/>
          <w:sz w:val="24"/>
          <w:szCs w:val="24"/>
        </w:rPr>
        <w:t>________</w:t>
      </w:r>
    </w:p>
    <w:p w:rsidR="00867B1C" w:rsidRDefault="00867B1C" w:rsidP="00867B1C">
      <w:pPr>
        <w:spacing w:after="0" w:line="240" w:lineRule="auto"/>
        <w:rPr>
          <w:rFonts w:ascii="Times New Roman" w:hAnsi="Times New Roman" w:cs="Times New Roman"/>
          <w:sz w:val="24"/>
          <w:szCs w:val="24"/>
        </w:rPr>
      </w:pPr>
    </w:p>
    <w:p w:rsidR="00DB6EEC" w:rsidRDefault="00867B1C" w:rsidP="00867B1C">
      <w:pPr>
        <w:spacing w:after="0" w:line="240" w:lineRule="auto"/>
        <w:rPr>
          <w:rFonts w:ascii="Times New Roman" w:hAnsi="Times New Roman" w:cs="Times New Roman"/>
          <w:sz w:val="24"/>
          <w:szCs w:val="24"/>
        </w:rPr>
      </w:pPr>
      <w:r w:rsidRPr="00BF5577">
        <w:rPr>
          <w:rFonts w:ascii="Times New Roman" w:hAnsi="Times New Roman" w:cs="Times New Roman"/>
          <w:sz w:val="24"/>
          <w:szCs w:val="24"/>
        </w:rPr>
        <w:t xml:space="preserve">Meeting Date: </w:t>
      </w:r>
      <w:r>
        <w:rPr>
          <w:rFonts w:ascii="Times New Roman" w:hAnsi="Times New Roman" w:cs="Times New Roman"/>
          <w:sz w:val="24"/>
          <w:szCs w:val="24"/>
        </w:rPr>
        <w:tab/>
        <w:t>_____</w:t>
      </w:r>
      <w:r w:rsidR="00362454">
        <w:rPr>
          <w:rFonts w:ascii="Times New Roman" w:hAnsi="Times New Roman" w:cs="Times New Roman"/>
          <w:sz w:val="24"/>
          <w:szCs w:val="24"/>
          <w:u w:val="single"/>
        </w:rPr>
        <w:t>October 8, 2014</w:t>
      </w:r>
      <w:r>
        <w:rPr>
          <w:rFonts w:ascii="Times New Roman" w:hAnsi="Times New Roman" w:cs="Times New Roman"/>
          <w:sz w:val="24"/>
          <w:szCs w:val="24"/>
        </w:rPr>
        <w:t>____________</w:t>
      </w:r>
      <w:r>
        <w:rPr>
          <w:rFonts w:ascii="Times New Roman" w:hAnsi="Times New Roman" w:cs="Times New Roman"/>
          <w:sz w:val="24"/>
          <w:szCs w:val="24"/>
        </w:rPr>
        <w:tab/>
        <w:t>Meeting Called to Order at (Time): __</w:t>
      </w:r>
      <w:r w:rsidR="00362454" w:rsidRPr="00362454">
        <w:rPr>
          <w:rFonts w:ascii="Times New Roman" w:hAnsi="Times New Roman" w:cs="Times New Roman"/>
          <w:sz w:val="24"/>
          <w:szCs w:val="24"/>
          <w:u w:val="single"/>
        </w:rPr>
        <w:t>5:45 PM</w:t>
      </w:r>
      <w:r w:rsidRPr="00362454">
        <w:rPr>
          <w:rFonts w:ascii="Times New Roman" w:hAnsi="Times New Roman" w:cs="Times New Roman"/>
          <w:sz w:val="24"/>
          <w:szCs w:val="24"/>
          <w:u w:val="single"/>
        </w:rPr>
        <w:t>___________</w:t>
      </w:r>
      <w:r w:rsidR="00A153FF">
        <w:rPr>
          <w:rFonts w:ascii="Times New Roman" w:hAnsi="Times New Roman" w:cs="Times New Roman"/>
          <w:sz w:val="24"/>
          <w:szCs w:val="24"/>
        </w:rPr>
        <w:tab/>
      </w:r>
    </w:p>
    <w:p w:rsidR="00BF5577" w:rsidRDefault="00BF5577" w:rsidP="000D1097">
      <w:pPr>
        <w:spacing w:after="0" w:line="240" w:lineRule="auto"/>
        <w:rPr>
          <w:rFonts w:ascii="Times New Roman" w:hAnsi="Times New Roman" w:cs="Times New Roman"/>
          <w:sz w:val="24"/>
          <w:szCs w:val="24"/>
        </w:rPr>
      </w:pPr>
      <w:r>
        <w:rPr>
          <w:rFonts w:ascii="Times New Roman" w:hAnsi="Times New Roman" w:cs="Times New Roman"/>
          <w:sz w:val="24"/>
          <w:szCs w:val="24"/>
        </w:rPr>
        <w:t>Location/Address:</w:t>
      </w:r>
      <w:r w:rsidR="00A153FF">
        <w:rPr>
          <w:rFonts w:ascii="Times New Roman" w:hAnsi="Times New Roman" w:cs="Times New Roman"/>
          <w:sz w:val="24"/>
          <w:szCs w:val="24"/>
        </w:rPr>
        <w:t xml:space="preserve"> ___</w:t>
      </w:r>
      <w:r w:rsidR="00867B1C" w:rsidRPr="00867B1C">
        <w:rPr>
          <w:rFonts w:ascii="Times New Roman" w:hAnsi="Times New Roman" w:cs="Times New Roman"/>
          <w:sz w:val="24"/>
          <w:szCs w:val="24"/>
          <w:u w:val="single"/>
        </w:rPr>
        <w:t>Wilmington Area Middle School Library, 400 Wood Street, New Wilmington, PA</w:t>
      </w:r>
      <w:r w:rsidR="00A153FF">
        <w:rPr>
          <w:rFonts w:ascii="Times New Roman" w:hAnsi="Times New Roman" w:cs="Times New Roman"/>
          <w:sz w:val="24"/>
          <w:szCs w:val="24"/>
        </w:rPr>
        <w:t>_____</w:t>
      </w:r>
    </w:p>
    <w:p w:rsidR="000D1097" w:rsidRDefault="000D1097" w:rsidP="000D1097">
      <w:pPr>
        <w:spacing w:after="0" w:line="240" w:lineRule="auto"/>
        <w:rPr>
          <w:rFonts w:ascii="Times New Roman" w:hAnsi="Times New Roman" w:cs="Times New Roman"/>
          <w:sz w:val="24"/>
          <w:szCs w:val="24"/>
        </w:rPr>
      </w:pPr>
    </w:p>
    <w:p w:rsidR="00BF5577" w:rsidRPr="00BF5577" w:rsidRDefault="000D1097" w:rsidP="000D1097">
      <w:pPr>
        <w:spacing w:after="0" w:line="240" w:lineRule="auto"/>
        <w:rPr>
          <w:rFonts w:ascii="Times New Roman" w:hAnsi="Times New Roman" w:cs="Times New Roman"/>
        </w:rPr>
      </w:pPr>
      <w:r w:rsidRPr="00227EA3">
        <w:rPr>
          <w:rFonts w:ascii="Times New Roman" w:hAnsi="Times New Roman" w:cs="Times New Roman"/>
          <w:b/>
          <w:sz w:val="24"/>
          <w:szCs w:val="24"/>
        </w:rPr>
        <w:t xml:space="preserve">Intro of </w:t>
      </w:r>
      <w:r w:rsidR="00BF5577" w:rsidRPr="00227EA3">
        <w:rPr>
          <w:rFonts w:ascii="Times New Roman" w:hAnsi="Times New Roman" w:cs="Times New Roman"/>
          <w:b/>
          <w:sz w:val="24"/>
          <w:szCs w:val="24"/>
        </w:rPr>
        <w:t>Officers Present</w:t>
      </w:r>
      <w:r w:rsidR="00BF5577">
        <w:rPr>
          <w:rFonts w:ascii="Times New Roman" w:hAnsi="Times New Roman" w:cs="Times New Roman"/>
          <w:sz w:val="24"/>
          <w:szCs w:val="24"/>
        </w:rPr>
        <w:t xml:space="preserve">: </w:t>
      </w:r>
      <w:r w:rsidR="00BF5577" w:rsidRPr="00BF5577">
        <w:rPr>
          <w:rFonts w:ascii="Times New Roman" w:hAnsi="Times New Roman" w:cs="Times New Roman"/>
        </w:rPr>
        <w:tab/>
        <w:t>_</w:t>
      </w:r>
      <w:r w:rsidR="00362454" w:rsidRPr="00362454">
        <w:rPr>
          <w:rFonts w:ascii="Times New Roman" w:hAnsi="Times New Roman" w:cs="Times New Roman"/>
          <w:u w:val="single"/>
        </w:rPr>
        <w:t>X</w:t>
      </w:r>
      <w:r w:rsidR="00362454">
        <w:rPr>
          <w:rFonts w:ascii="Times New Roman" w:hAnsi="Times New Roman" w:cs="Times New Roman"/>
        </w:rPr>
        <w:t xml:space="preserve"> Michele Evans, President</w:t>
      </w:r>
      <w:r w:rsidR="00362454">
        <w:rPr>
          <w:rFonts w:ascii="Times New Roman" w:hAnsi="Times New Roman" w:cs="Times New Roman"/>
        </w:rPr>
        <w:tab/>
      </w:r>
      <w:r w:rsidR="00362454">
        <w:rPr>
          <w:rFonts w:ascii="Times New Roman" w:hAnsi="Times New Roman" w:cs="Times New Roman"/>
        </w:rPr>
        <w:tab/>
        <w:t>_</w:t>
      </w:r>
      <w:r w:rsidR="00362454" w:rsidRPr="00362454">
        <w:rPr>
          <w:rFonts w:ascii="Times New Roman" w:hAnsi="Times New Roman" w:cs="Times New Roman"/>
          <w:u w:val="single"/>
        </w:rPr>
        <w:t>X</w:t>
      </w:r>
      <w:r w:rsidR="00BF5577" w:rsidRPr="00BF5577">
        <w:rPr>
          <w:rFonts w:ascii="Times New Roman" w:hAnsi="Times New Roman" w:cs="Times New Roman"/>
        </w:rPr>
        <w:t xml:space="preserve"> Nancy </w:t>
      </w:r>
      <w:proofErr w:type="spellStart"/>
      <w:r w:rsidR="00BF5577" w:rsidRPr="00BF5577">
        <w:rPr>
          <w:rFonts w:ascii="Times New Roman" w:hAnsi="Times New Roman" w:cs="Times New Roman"/>
        </w:rPr>
        <w:t>Blaskewicz</w:t>
      </w:r>
      <w:proofErr w:type="spellEnd"/>
      <w:r w:rsidR="00BF5577" w:rsidRPr="00BF5577">
        <w:rPr>
          <w:rFonts w:ascii="Times New Roman" w:hAnsi="Times New Roman" w:cs="Times New Roman"/>
        </w:rPr>
        <w:t>, Membership</w:t>
      </w:r>
    </w:p>
    <w:p w:rsidR="00BF5577" w:rsidRPr="00BF5577" w:rsidRDefault="00BF5577" w:rsidP="000D1097">
      <w:pPr>
        <w:spacing w:after="0" w:line="240" w:lineRule="auto"/>
        <w:rPr>
          <w:rFonts w:ascii="Times New Roman" w:hAnsi="Times New Roman" w:cs="Times New Roman"/>
        </w:rPr>
      </w:pPr>
      <w:r w:rsidRPr="00BF5577">
        <w:rPr>
          <w:rFonts w:ascii="Times New Roman" w:hAnsi="Times New Roman" w:cs="Times New Roman"/>
        </w:rPr>
        <w:tab/>
      </w:r>
      <w:r w:rsidRPr="00BF5577">
        <w:rPr>
          <w:rFonts w:ascii="Times New Roman" w:hAnsi="Times New Roman" w:cs="Times New Roman"/>
        </w:rPr>
        <w:tab/>
      </w:r>
      <w:r w:rsidR="000D1097">
        <w:rPr>
          <w:rFonts w:ascii="Times New Roman" w:hAnsi="Times New Roman" w:cs="Times New Roman"/>
        </w:rPr>
        <w:tab/>
      </w:r>
      <w:r w:rsidR="00362454">
        <w:rPr>
          <w:rFonts w:ascii="Times New Roman" w:hAnsi="Times New Roman" w:cs="Times New Roman"/>
        </w:rPr>
        <w:tab/>
      </w:r>
      <w:r w:rsidRPr="00BF5577">
        <w:rPr>
          <w:rFonts w:ascii="Times New Roman" w:hAnsi="Times New Roman" w:cs="Times New Roman"/>
        </w:rPr>
        <w:t>_</w:t>
      </w:r>
      <w:r w:rsidR="00362454" w:rsidRPr="00362454">
        <w:rPr>
          <w:rFonts w:ascii="Times New Roman" w:hAnsi="Times New Roman" w:cs="Times New Roman"/>
          <w:u w:val="single"/>
        </w:rPr>
        <w:t>X</w:t>
      </w:r>
      <w:r w:rsidR="00362454">
        <w:rPr>
          <w:rFonts w:ascii="Times New Roman" w:hAnsi="Times New Roman" w:cs="Times New Roman"/>
        </w:rPr>
        <w:t xml:space="preserve"> Mary Ann Wilson, Secretary</w:t>
      </w:r>
      <w:r w:rsidR="00362454">
        <w:rPr>
          <w:rFonts w:ascii="Times New Roman" w:hAnsi="Times New Roman" w:cs="Times New Roman"/>
        </w:rPr>
        <w:tab/>
      </w:r>
      <w:r w:rsidR="00362454">
        <w:rPr>
          <w:rFonts w:ascii="Times New Roman" w:hAnsi="Times New Roman" w:cs="Times New Roman"/>
        </w:rPr>
        <w:tab/>
        <w:t>_</w:t>
      </w:r>
      <w:r w:rsidR="00362454" w:rsidRPr="00362454">
        <w:rPr>
          <w:rFonts w:ascii="Times New Roman" w:hAnsi="Times New Roman" w:cs="Times New Roman"/>
          <w:u w:val="single"/>
        </w:rPr>
        <w:t>X</w:t>
      </w:r>
      <w:r w:rsidRPr="00BF5577">
        <w:rPr>
          <w:rFonts w:ascii="Times New Roman" w:hAnsi="Times New Roman" w:cs="Times New Roman"/>
        </w:rPr>
        <w:t xml:space="preserve"> Kim Deniker, Government Relations</w:t>
      </w:r>
    </w:p>
    <w:p w:rsidR="00BF5577" w:rsidRPr="00BF5577" w:rsidRDefault="00BF5577" w:rsidP="000D1097">
      <w:pPr>
        <w:spacing w:after="0" w:line="240" w:lineRule="auto"/>
        <w:rPr>
          <w:rFonts w:ascii="Times New Roman" w:hAnsi="Times New Roman" w:cs="Times New Roman"/>
        </w:rPr>
      </w:pPr>
      <w:r w:rsidRPr="00BF5577">
        <w:rPr>
          <w:rFonts w:ascii="Times New Roman" w:hAnsi="Times New Roman" w:cs="Times New Roman"/>
        </w:rPr>
        <w:tab/>
      </w:r>
      <w:r w:rsidRPr="00BF5577">
        <w:rPr>
          <w:rFonts w:ascii="Times New Roman" w:hAnsi="Times New Roman" w:cs="Times New Roman"/>
        </w:rPr>
        <w:tab/>
      </w:r>
      <w:r w:rsidRPr="00BF5577">
        <w:rPr>
          <w:rFonts w:ascii="Times New Roman" w:hAnsi="Times New Roman" w:cs="Times New Roman"/>
        </w:rPr>
        <w:tab/>
      </w:r>
      <w:r w:rsidR="000D1097">
        <w:rPr>
          <w:rFonts w:ascii="Times New Roman" w:hAnsi="Times New Roman" w:cs="Times New Roman"/>
        </w:rPr>
        <w:tab/>
      </w:r>
      <w:r w:rsidR="00362454">
        <w:rPr>
          <w:rFonts w:ascii="Times New Roman" w:hAnsi="Times New Roman" w:cs="Times New Roman"/>
        </w:rPr>
        <w:t>_</w:t>
      </w:r>
      <w:r w:rsidR="00362454" w:rsidRPr="00362454">
        <w:rPr>
          <w:rFonts w:ascii="Times New Roman" w:hAnsi="Times New Roman" w:cs="Times New Roman"/>
          <w:u w:val="single"/>
        </w:rPr>
        <w:t>X</w:t>
      </w:r>
      <w:r w:rsidRPr="00BF5577">
        <w:rPr>
          <w:rFonts w:ascii="Times New Roman" w:hAnsi="Times New Roman" w:cs="Times New Roman"/>
        </w:rPr>
        <w:t xml:space="preserve"> Mary Campbell, Treasurer</w:t>
      </w:r>
      <w:r w:rsidR="00362454">
        <w:rPr>
          <w:rFonts w:ascii="Times New Roman" w:hAnsi="Times New Roman" w:cs="Times New Roman"/>
        </w:rPr>
        <w:tab/>
      </w:r>
      <w:r w:rsidR="00362454">
        <w:rPr>
          <w:rFonts w:ascii="Times New Roman" w:hAnsi="Times New Roman" w:cs="Times New Roman"/>
        </w:rPr>
        <w:tab/>
        <w:t>_</w:t>
      </w:r>
      <w:r w:rsidR="00362454" w:rsidRPr="00362454">
        <w:rPr>
          <w:rFonts w:ascii="Times New Roman" w:hAnsi="Times New Roman" w:cs="Times New Roman"/>
          <w:u w:val="single"/>
        </w:rPr>
        <w:t>X</w:t>
      </w:r>
      <w:r w:rsidR="0014074C">
        <w:rPr>
          <w:rFonts w:ascii="Times New Roman" w:hAnsi="Times New Roman" w:cs="Times New Roman"/>
        </w:rPr>
        <w:t xml:space="preserve"> Heather Buchan</w:t>
      </w:r>
      <w:r w:rsidR="0014074C">
        <w:rPr>
          <w:rFonts w:ascii="Times New Roman" w:hAnsi="Times New Roman" w:cs="Times New Roman"/>
        </w:rPr>
        <w:tab/>
        <w:t xml:space="preserve">___ </w:t>
      </w:r>
      <w:proofErr w:type="spellStart"/>
      <w:r w:rsidR="0014074C">
        <w:rPr>
          <w:rFonts w:ascii="Times New Roman" w:hAnsi="Times New Roman" w:cs="Times New Roman"/>
        </w:rPr>
        <w:t>Maile</w:t>
      </w:r>
      <w:proofErr w:type="spellEnd"/>
      <w:r w:rsidR="0014074C">
        <w:rPr>
          <w:rFonts w:ascii="Times New Roman" w:hAnsi="Times New Roman" w:cs="Times New Roman"/>
        </w:rPr>
        <w:t xml:space="preserve"> Kirkpatrick</w:t>
      </w:r>
    </w:p>
    <w:p w:rsidR="0014074C" w:rsidRPr="0014074C" w:rsidRDefault="0014074C" w:rsidP="0014074C">
      <w:pPr>
        <w:spacing w:after="0" w:line="240" w:lineRule="auto"/>
        <w:rPr>
          <w:rFonts w:ascii="Times New Roman" w:hAnsi="Times New Roman" w:cs="Times New Roman"/>
          <w:sz w:val="20"/>
          <w:szCs w:val="20"/>
        </w:rPr>
      </w:pPr>
    </w:p>
    <w:tbl>
      <w:tblPr>
        <w:tblStyle w:val="TableGrid"/>
        <w:tblW w:w="0" w:type="auto"/>
        <w:tblLook w:val="04A0"/>
      </w:tblPr>
      <w:tblGrid>
        <w:gridCol w:w="5778"/>
        <w:gridCol w:w="5508"/>
      </w:tblGrid>
      <w:tr w:rsidR="0014074C" w:rsidTr="00AF06F8">
        <w:tc>
          <w:tcPr>
            <w:tcW w:w="5778" w:type="dxa"/>
          </w:tcPr>
          <w:p w:rsidR="0014074C" w:rsidRPr="00F625A1" w:rsidRDefault="0014074C" w:rsidP="00AF06F8">
            <w:pPr>
              <w:pStyle w:val="ListParagraph"/>
              <w:numPr>
                <w:ilvl w:val="0"/>
                <w:numId w:val="9"/>
              </w:numPr>
              <w:ind w:left="360" w:hanging="180"/>
              <w:rPr>
                <w:rFonts w:ascii="Times New Roman" w:hAnsi="Times New Roman" w:cs="Times New Roman"/>
                <w:b/>
                <w:color w:val="000000"/>
                <w:sz w:val="24"/>
                <w:szCs w:val="24"/>
              </w:rPr>
            </w:pPr>
            <w:r w:rsidRPr="00F625A1">
              <w:rPr>
                <w:rFonts w:ascii="Times New Roman" w:hAnsi="Times New Roman" w:cs="Times New Roman"/>
                <w:b/>
                <w:sz w:val="24"/>
                <w:szCs w:val="24"/>
              </w:rPr>
              <w:t>Secretary’s Report</w:t>
            </w:r>
            <w:r w:rsidR="00362454">
              <w:rPr>
                <w:rFonts w:ascii="Times New Roman" w:hAnsi="Times New Roman" w:cs="Times New Roman"/>
                <w:b/>
                <w:sz w:val="24"/>
                <w:szCs w:val="24"/>
              </w:rPr>
              <w:t xml:space="preserve"> - </w:t>
            </w:r>
            <w:r w:rsidR="00362454" w:rsidRPr="00362454">
              <w:rPr>
                <w:rFonts w:ascii="Times New Roman" w:hAnsi="Times New Roman" w:cs="Times New Roman"/>
                <w:i/>
                <w:sz w:val="24"/>
                <w:szCs w:val="24"/>
              </w:rPr>
              <w:t>Mary Ann Wilson</w:t>
            </w:r>
          </w:p>
          <w:p w:rsidR="0014074C" w:rsidRDefault="0014074C" w:rsidP="00AF06F8">
            <w:pPr>
              <w:pStyle w:val="ListParagraph"/>
              <w:numPr>
                <w:ilvl w:val="1"/>
                <w:numId w:val="9"/>
              </w:numPr>
              <w:ind w:left="540" w:hanging="180"/>
              <w:rPr>
                <w:rFonts w:ascii="Times New Roman" w:hAnsi="Times New Roman" w:cs="Times New Roman"/>
                <w:color w:val="000000"/>
                <w:sz w:val="24"/>
                <w:szCs w:val="24"/>
              </w:rPr>
            </w:pPr>
            <w:r w:rsidRPr="000D1097">
              <w:rPr>
                <w:rFonts w:ascii="Times New Roman" w:hAnsi="Times New Roman" w:cs="Times New Roman"/>
                <w:color w:val="000000"/>
                <w:sz w:val="24"/>
                <w:szCs w:val="24"/>
              </w:rPr>
              <w:t xml:space="preserve">Meeting minutes from </w:t>
            </w:r>
            <w:r w:rsidR="00362454">
              <w:rPr>
                <w:rFonts w:ascii="Times New Roman" w:hAnsi="Times New Roman" w:cs="Times New Roman"/>
                <w:color w:val="000000"/>
                <w:sz w:val="24"/>
                <w:szCs w:val="24"/>
              </w:rPr>
              <w:t>May 2014</w:t>
            </w:r>
            <w:r w:rsidRPr="000D1097">
              <w:rPr>
                <w:rFonts w:ascii="Times New Roman" w:hAnsi="Times New Roman" w:cs="Times New Roman"/>
                <w:color w:val="000000"/>
                <w:sz w:val="24"/>
                <w:szCs w:val="24"/>
              </w:rPr>
              <w:t xml:space="preserve"> meeting were </w:t>
            </w:r>
            <w:r>
              <w:rPr>
                <w:rFonts w:ascii="Times New Roman" w:hAnsi="Times New Roman" w:cs="Times New Roman"/>
                <w:color w:val="000000"/>
                <w:sz w:val="24"/>
                <w:szCs w:val="24"/>
              </w:rPr>
              <w:t>reviewed</w:t>
            </w:r>
            <w:r w:rsidRPr="000D1097">
              <w:rPr>
                <w:rFonts w:ascii="Times New Roman" w:hAnsi="Times New Roman" w:cs="Times New Roman"/>
                <w:color w:val="000000"/>
                <w:sz w:val="24"/>
                <w:szCs w:val="24"/>
              </w:rPr>
              <w:t xml:space="preserve">. </w:t>
            </w:r>
          </w:p>
          <w:p w:rsidR="0014074C" w:rsidRPr="000D1097" w:rsidRDefault="0014074C" w:rsidP="00AF06F8">
            <w:pPr>
              <w:pStyle w:val="ListParagraph"/>
              <w:numPr>
                <w:ilvl w:val="1"/>
                <w:numId w:val="9"/>
              </w:numPr>
              <w:ind w:left="540" w:hanging="180"/>
              <w:rPr>
                <w:rFonts w:ascii="Times New Roman" w:hAnsi="Times New Roman" w:cs="Times New Roman"/>
                <w:color w:val="000000"/>
                <w:sz w:val="24"/>
                <w:szCs w:val="24"/>
              </w:rPr>
            </w:pPr>
            <w:r w:rsidRPr="000D1097">
              <w:rPr>
                <w:rFonts w:ascii="Times New Roman" w:hAnsi="Times New Roman" w:cs="Times New Roman"/>
                <w:color w:val="000000"/>
                <w:sz w:val="24"/>
                <w:szCs w:val="24"/>
              </w:rPr>
              <w:t xml:space="preserve">Hard copies </w:t>
            </w:r>
            <w:r>
              <w:rPr>
                <w:rFonts w:ascii="Times New Roman" w:hAnsi="Times New Roman" w:cs="Times New Roman"/>
                <w:color w:val="000000"/>
                <w:sz w:val="24"/>
                <w:szCs w:val="24"/>
              </w:rPr>
              <w:t xml:space="preserve">of minutes </w:t>
            </w:r>
            <w:r w:rsidRPr="000D1097">
              <w:rPr>
                <w:rFonts w:ascii="Times New Roman" w:hAnsi="Times New Roman" w:cs="Times New Roman"/>
                <w:color w:val="000000"/>
                <w:sz w:val="24"/>
                <w:szCs w:val="24"/>
              </w:rPr>
              <w:t xml:space="preserve">are available. </w:t>
            </w:r>
          </w:p>
          <w:p w:rsidR="0014074C" w:rsidRPr="000D1097" w:rsidRDefault="0014074C" w:rsidP="00AF06F8">
            <w:pPr>
              <w:pStyle w:val="ListParagraph"/>
              <w:numPr>
                <w:ilvl w:val="1"/>
                <w:numId w:val="9"/>
              </w:numPr>
              <w:ind w:left="540" w:hanging="180"/>
              <w:rPr>
                <w:rFonts w:ascii="Times New Roman" w:hAnsi="Times New Roman" w:cs="Times New Roman"/>
                <w:color w:val="000000"/>
                <w:sz w:val="24"/>
                <w:szCs w:val="24"/>
              </w:rPr>
            </w:pPr>
            <w:r w:rsidRPr="000D1097">
              <w:rPr>
                <w:rFonts w:ascii="Times New Roman" w:hAnsi="Times New Roman" w:cs="Times New Roman"/>
                <w:color w:val="000000"/>
                <w:sz w:val="24"/>
                <w:szCs w:val="24"/>
              </w:rPr>
              <w:t xml:space="preserve">Additions/Corrections for the </w:t>
            </w:r>
            <w:r w:rsidR="00362454">
              <w:rPr>
                <w:rFonts w:ascii="Times New Roman" w:hAnsi="Times New Roman" w:cs="Times New Roman"/>
                <w:color w:val="000000"/>
                <w:sz w:val="24"/>
                <w:szCs w:val="24"/>
              </w:rPr>
              <w:t>May</w:t>
            </w:r>
            <w:r>
              <w:rPr>
                <w:rFonts w:ascii="Times New Roman" w:hAnsi="Times New Roman" w:cs="Times New Roman"/>
                <w:color w:val="000000"/>
                <w:sz w:val="24"/>
                <w:szCs w:val="24"/>
              </w:rPr>
              <w:t>, 2014</w:t>
            </w:r>
            <w:r w:rsidRPr="000D1097">
              <w:rPr>
                <w:rFonts w:ascii="Times New Roman" w:hAnsi="Times New Roman" w:cs="Times New Roman"/>
                <w:color w:val="000000"/>
                <w:sz w:val="24"/>
                <w:szCs w:val="24"/>
              </w:rPr>
              <w:t xml:space="preserve"> meeting</w:t>
            </w:r>
            <w:r w:rsidR="00362454">
              <w:rPr>
                <w:rFonts w:ascii="Times New Roman" w:hAnsi="Times New Roman" w:cs="Times New Roman"/>
                <w:color w:val="000000"/>
                <w:sz w:val="24"/>
                <w:szCs w:val="24"/>
              </w:rPr>
              <w:t>.</w:t>
            </w:r>
          </w:p>
          <w:p w:rsidR="0014074C" w:rsidRPr="000D1097" w:rsidRDefault="0014074C" w:rsidP="00AF06F8">
            <w:pPr>
              <w:pStyle w:val="ListParagraph"/>
              <w:numPr>
                <w:ilvl w:val="1"/>
                <w:numId w:val="9"/>
              </w:numPr>
              <w:ind w:left="540" w:hanging="180"/>
              <w:rPr>
                <w:rFonts w:ascii="Times New Roman" w:hAnsi="Times New Roman" w:cs="Times New Roman"/>
                <w:color w:val="000000"/>
                <w:sz w:val="24"/>
                <w:szCs w:val="24"/>
              </w:rPr>
            </w:pPr>
            <w:r>
              <w:rPr>
                <w:rFonts w:ascii="Times New Roman" w:hAnsi="Times New Roman" w:cs="Times New Roman"/>
                <w:color w:val="000000"/>
                <w:sz w:val="24"/>
                <w:szCs w:val="24"/>
              </w:rPr>
              <w:t>Stand approved.</w:t>
            </w:r>
          </w:p>
          <w:p w:rsidR="0014074C" w:rsidRDefault="0014074C" w:rsidP="00AF06F8">
            <w:pPr>
              <w:rPr>
                <w:rFonts w:ascii="Times New Roman" w:hAnsi="Times New Roman" w:cs="Times New Roman"/>
              </w:rPr>
            </w:pPr>
          </w:p>
        </w:tc>
        <w:tc>
          <w:tcPr>
            <w:tcW w:w="5508" w:type="dxa"/>
          </w:tcPr>
          <w:p w:rsidR="0014074C" w:rsidRPr="00F625A1" w:rsidRDefault="0014074C" w:rsidP="00AF06F8">
            <w:pPr>
              <w:pStyle w:val="ListParagraph"/>
              <w:numPr>
                <w:ilvl w:val="0"/>
                <w:numId w:val="6"/>
              </w:numPr>
              <w:ind w:left="297" w:hanging="180"/>
              <w:rPr>
                <w:rFonts w:ascii="Times New Roman" w:hAnsi="Times New Roman" w:cs="Times New Roman"/>
                <w:b/>
                <w:color w:val="000000"/>
                <w:sz w:val="24"/>
                <w:szCs w:val="24"/>
              </w:rPr>
            </w:pPr>
            <w:r w:rsidRPr="00F625A1">
              <w:rPr>
                <w:rFonts w:ascii="Times New Roman" w:hAnsi="Times New Roman" w:cs="Times New Roman"/>
                <w:b/>
                <w:sz w:val="24"/>
                <w:szCs w:val="24"/>
              </w:rPr>
              <w:t>Membership Report</w:t>
            </w:r>
            <w:r w:rsidR="00362454">
              <w:rPr>
                <w:rFonts w:ascii="Times New Roman" w:hAnsi="Times New Roman" w:cs="Times New Roman"/>
                <w:b/>
                <w:sz w:val="24"/>
                <w:szCs w:val="24"/>
              </w:rPr>
              <w:t xml:space="preserve"> – </w:t>
            </w:r>
            <w:r w:rsidR="00362454" w:rsidRPr="00362454">
              <w:rPr>
                <w:rFonts w:ascii="Times New Roman" w:hAnsi="Times New Roman" w:cs="Times New Roman"/>
                <w:i/>
                <w:sz w:val="24"/>
                <w:szCs w:val="24"/>
              </w:rPr>
              <w:t xml:space="preserve">Nancy </w:t>
            </w:r>
            <w:proofErr w:type="spellStart"/>
            <w:r w:rsidR="00362454" w:rsidRPr="00362454">
              <w:rPr>
                <w:rFonts w:ascii="Times New Roman" w:hAnsi="Times New Roman" w:cs="Times New Roman"/>
                <w:i/>
                <w:sz w:val="24"/>
                <w:szCs w:val="24"/>
              </w:rPr>
              <w:t>Blaskewicz</w:t>
            </w:r>
            <w:proofErr w:type="spellEnd"/>
          </w:p>
          <w:p w:rsidR="0014074C" w:rsidRDefault="0014074C" w:rsidP="00AF06F8">
            <w:pPr>
              <w:pStyle w:val="ListParagraph"/>
              <w:numPr>
                <w:ilvl w:val="1"/>
                <w:numId w:val="6"/>
              </w:numPr>
              <w:ind w:left="477" w:hanging="180"/>
              <w:rPr>
                <w:rFonts w:ascii="Times New Roman" w:hAnsi="Times New Roman" w:cs="Times New Roman"/>
                <w:sz w:val="24"/>
                <w:szCs w:val="24"/>
              </w:rPr>
            </w:pPr>
            <w:r>
              <w:rPr>
                <w:rFonts w:ascii="Times New Roman" w:hAnsi="Times New Roman" w:cs="Times New Roman"/>
                <w:sz w:val="24"/>
                <w:szCs w:val="24"/>
              </w:rPr>
              <w:t xml:space="preserve">Current Membership Count: </w:t>
            </w:r>
            <w:r w:rsidR="00362454">
              <w:rPr>
                <w:rFonts w:ascii="Times New Roman" w:hAnsi="Times New Roman" w:cs="Times New Roman"/>
                <w:sz w:val="24"/>
                <w:szCs w:val="24"/>
              </w:rPr>
              <w:t>51</w:t>
            </w:r>
          </w:p>
          <w:p w:rsidR="0014074C" w:rsidRDefault="0014074C" w:rsidP="00AF06F8">
            <w:pPr>
              <w:pStyle w:val="ListParagraph"/>
              <w:numPr>
                <w:ilvl w:val="1"/>
                <w:numId w:val="6"/>
              </w:numPr>
              <w:ind w:left="477" w:hanging="180"/>
              <w:rPr>
                <w:rFonts w:ascii="Times New Roman" w:hAnsi="Times New Roman" w:cs="Times New Roman"/>
                <w:sz w:val="24"/>
                <w:szCs w:val="24"/>
              </w:rPr>
            </w:pPr>
            <w:r>
              <w:rPr>
                <w:rFonts w:ascii="Times New Roman" w:hAnsi="Times New Roman" w:cs="Times New Roman"/>
                <w:sz w:val="24"/>
                <w:szCs w:val="24"/>
              </w:rPr>
              <w:t xml:space="preserve">Date of Count from KSRA Reports: </w:t>
            </w:r>
            <w:r w:rsidR="00362454">
              <w:rPr>
                <w:rFonts w:ascii="Times New Roman" w:hAnsi="Times New Roman" w:cs="Times New Roman"/>
                <w:sz w:val="24"/>
                <w:szCs w:val="24"/>
              </w:rPr>
              <w:t>August 2014</w:t>
            </w:r>
          </w:p>
          <w:p w:rsidR="0014074C" w:rsidRDefault="0014074C" w:rsidP="00AF06F8">
            <w:pPr>
              <w:pStyle w:val="ListParagraph"/>
              <w:numPr>
                <w:ilvl w:val="1"/>
                <w:numId w:val="6"/>
              </w:numPr>
              <w:ind w:left="477" w:hanging="180"/>
              <w:rPr>
                <w:rFonts w:ascii="Times New Roman" w:hAnsi="Times New Roman" w:cs="Times New Roman"/>
                <w:sz w:val="24"/>
                <w:szCs w:val="24"/>
              </w:rPr>
            </w:pPr>
            <w:r>
              <w:rPr>
                <w:rFonts w:ascii="Times New Roman" w:hAnsi="Times New Roman" w:cs="Times New Roman"/>
                <w:sz w:val="24"/>
                <w:szCs w:val="24"/>
              </w:rPr>
              <w:t>New Membership Incentives?</w:t>
            </w:r>
          </w:p>
          <w:p w:rsidR="0014074C" w:rsidRDefault="0014074C" w:rsidP="00362454">
            <w:pPr>
              <w:pStyle w:val="ListParagraph"/>
              <w:numPr>
                <w:ilvl w:val="1"/>
                <w:numId w:val="6"/>
              </w:numPr>
              <w:ind w:left="477" w:firstLine="0"/>
              <w:rPr>
                <w:rFonts w:ascii="Times New Roman" w:hAnsi="Times New Roman" w:cs="Times New Roman"/>
              </w:rPr>
            </w:pPr>
            <w:r>
              <w:rPr>
                <w:rFonts w:ascii="Times New Roman" w:hAnsi="Times New Roman" w:cs="Times New Roman"/>
                <w:sz w:val="24"/>
                <w:szCs w:val="24"/>
              </w:rPr>
              <w:t xml:space="preserve">Contact Universities, Public Libraries, and School Library, Reading, English teachers to prompt membership interest </w:t>
            </w:r>
          </w:p>
        </w:tc>
      </w:tr>
      <w:tr w:rsidR="008939B7" w:rsidTr="0014074C">
        <w:tc>
          <w:tcPr>
            <w:tcW w:w="5778" w:type="dxa"/>
          </w:tcPr>
          <w:p w:rsidR="008939B7" w:rsidRPr="00227EA3" w:rsidRDefault="008939B7" w:rsidP="0014074C">
            <w:pPr>
              <w:pStyle w:val="ListParagraph"/>
              <w:numPr>
                <w:ilvl w:val="0"/>
                <w:numId w:val="9"/>
              </w:numPr>
              <w:ind w:left="360" w:hanging="180"/>
              <w:rPr>
                <w:rFonts w:ascii="Times New Roman" w:hAnsi="Times New Roman" w:cs="Times New Roman"/>
                <w:b/>
                <w:sz w:val="24"/>
                <w:szCs w:val="24"/>
              </w:rPr>
            </w:pPr>
            <w:r w:rsidRPr="00227EA3">
              <w:rPr>
                <w:rFonts w:ascii="Times New Roman" w:hAnsi="Times New Roman" w:cs="Times New Roman"/>
                <w:b/>
                <w:sz w:val="24"/>
                <w:szCs w:val="24"/>
              </w:rPr>
              <w:t>Treasurer’s Report</w:t>
            </w:r>
            <w:r w:rsidR="00362454">
              <w:rPr>
                <w:rFonts w:ascii="Times New Roman" w:hAnsi="Times New Roman" w:cs="Times New Roman"/>
                <w:b/>
                <w:sz w:val="24"/>
                <w:szCs w:val="24"/>
              </w:rPr>
              <w:t xml:space="preserve"> – </w:t>
            </w:r>
            <w:r w:rsidR="00362454" w:rsidRPr="00362454">
              <w:rPr>
                <w:rFonts w:ascii="Times New Roman" w:hAnsi="Times New Roman" w:cs="Times New Roman"/>
                <w:i/>
                <w:sz w:val="24"/>
                <w:szCs w:val="24"/>
              </w:rPr>
              <w:t>Mary Campbell</w:t>
            </w:r>
          </w:p>
          <w:p w:rsidR="008939B7" w:rsidRPr="00BF5577" w:rsidRDefault="008939B7" w:rsidP="0014074C">
            <w:pPr>
              <w:pStyle w:val="ListParagraph"/>
              <w:numPr>
                <w:ilvl w:val="1"/>
                <w:numId w:val="9"/>
              </w:numPr>
              <w:ind w:left="540" w:hanging="180"/>
              <w:rPr>
                <w:rFonts w:ascii="Times New Roman" w:hAnsi="Times New Roman" w:cs="Times New Roman"/>
                <w:sz w:val="24"/>
                <w:szCs w:val="24"/>
              </w:rPr>
            </w:pPr>
            <w:r>
              <w:rPr>
                <w:rFonts w:ascii="Times New Roman" w:hAnsi="Times New Roman" w:cs="Times New Roman"/>
                <w:sz w:val="24"/>
                <w:szCs w:val="24"/>
              </w:rPr>
              <w:t xml:space="preserve">Current </w:t>
            </w:r>
            <w:r w:rsidRPr="00BF5577">
              <w:rPr>
                <w:rFonts w:ascii="Times New Roman" w:hAnsi="Times New Roman" w:cs="Times New Roman"/>
                <w:sz w:val="24"/>
                <w:szCs w:val="24"/>
              </w:rPr>
              <w:t>Checking</w:t>
            </w:r>
            <w:r>
              <w:rPr>
                <w:rFonts w:ascii="Times New Roman" w:hAnsi="Times New Roman" w:cs="Times New Roman"/>
                <w:sz w:val="24"/>
                <w:szCs w:val="24"/>
              </w:rPr>
              <w:t xml:space="preserve"> </w:t>
            </w:r>
            <w:r w:rsidRPr="00362454">
              <w:rPr>
                <w:rFonts w:ascii="Times New Roman" w:hAnsi="Times New Roman" w:cs="Times New Roman"/>
                <w:sz w:val="24"/>
                <w:szCs w:val="24"/>
              </w:rPr>
              <w:t>Balance:</w:t>
            </w:r>
            <w:r w:rsidR="00362454" w:rsidRPr="00362454">
              <w:rPr>
                <w:rFonts w:ascii="Times New Roman" w:hAnsi="Times New Roman" w:cs="Times New Roman"/>
                <w:sz w:val="24"/>
                <w:szCs w:val="24"/>
              </w:rPr>
              <w:t xml:space="preserve">   $4,050.53</w:t>
            </w:r>
          </w:p>
          <w:p w:rsidR="008939B7" w:rsidRPr="00BF5577" w:rsidRDefault="008939B7" w:rsidP="0014074C">
            <w:pPr>
              <w:pStyle w:val="ListParagraph"/>
              <w:numPr>
                <w:ilvl w:val="0"/>
                <w:numId w:val="10"/>
              </w:numPr>
              <w:ind w:left="540" w:hanging="180"/>
              <w:rPr>
                <w:rFonts w:ascii="Times New Roman" w:hAnsi="Times New Roman" w:cs="Times New Roman"/>
                <w:sz w:val="24"/>
                <w:szCs w:val="24"/>
              </w:rPr>
            </w:pPr>
            <w:r w:rsidRPr="00BF5577">
              <w:rPr>
                <w:rFonts w:ascii="Times New Roman" w:hAnsi="Times New Roman" w:cs="Times New Roman"/>
                <w:sz w:val="24"/>
                <w:szCs w:val="24"/>
              </w:rPr>
              <w:t>Expenses:</w:t>
            </w:r>
            <w:r w:rsidR="00362454">
              <w:rPr>
                <w:rFonts w:ascii="Times New Roman" w:hAnsi="Times New Roman" w:cs="Times New Roman"/>
                <w:sz w:val="24"/>
                <w:szCs w:val="24"/>
              </w:rPr>
              <w:t xml:space="preserve">  0</w:t>
            </w:r>
          </w:p>
          <w:p w:rsidR="008939B7" w:rsidRDefault="008939B7" w:rsidP="0014074C">
            <w:pPr>
              <w:pStyle w:val="ListParagraph"/>
              <w:numPr>
                <w:ilvl w:val="0"/>
                <w:numId w:val="10"/>
              </w:numPr>
              <w:ind w:left="540" w:hanging="180"/>
              <w:rPr>
                <w:rFonts w:ascii="Times New Roman" w:hAnsi="Times New Roman" w:cs="Times New Roman"/>
                <w:sz w:val="24"/>
                <w:szCs w:val="24"/>
              </w:rPr>
            </w:pPr>
            <w:r w:rsidRPr="00BF5577">
              <w:rPr>
                <w:rFonts w:ascii="Times New Roman" w:hAnsi="Times New Roman" w:cs="Times New Roman"/>
                <w:sz w:val="24"/>
                <w:szCs w:val="24"/>
              </w:rPr>
              <w:t>Deposits:</w:t>
            </w:r>
          </w:p>
          <w:p w:rsidR="008939B7" w:rsidRPr="008526FE" w:rsidRDefault="008939B7" w:rsidP="0014074C">
            <w:pPr>
              <w:pStyle w:val="ListParagraph"/>
              <w:numPr>
                <w:ilvl w:val="0"/>
                <w:numId w:val="10"/>
              </w:numPr>
              <w:ind w:left="540" w:hanging="180"/>
              <w:rPr>
                <w:rFonts w:ascii="Times New Roman" w:hAnsi="Times New Roman" w:cs="Times New Roman"/>
                <w:sz w:val="24"/>
                <w:szCs w:val="24"/>
              </w:rPr>
            </w:pPr>
            <w:r w:rsidRPr="002C39F5">
              <w:rPr>
                <w:rFonts w:ascii="Times New Roman" w:hAnsi="Times New Roman" w:cs="Times New Roman"/>
                <w:color w:val="000000"/>
                <w:sz w:val="24"/>
                <w:szCs w:val="24"/>
              </w:rPr>
              <w:t>Report will be filed for audit</w:t>
            </w:r>
          </w:p>
          <w:p w:rsidR="008526FE" w:rsidRDefault="008526FE" w:rsidP="0014074C">
            <w:pPr>
              <w:pStyle w:val="ListParagraph"/>
              <w:numPr>
                <w:ilvl w:val="0"/>
                <w:numId w:val="10"/>
              </w:numPr>
              <w:ind w:left="540" w:hanging="180"/>
              <w:rPr>
                <w:rFonts w:ascii="Times New Roman" w:hAnsi="Times New Roman" w:cs="Times New Roman"/>
                <w:sz w:val="24"/>
                <w:szCs w:val="24"/>
              </w:rPr>
            </w:pPr>
            <w:r>
              <w:rPr>
                <w:rFonts w:ascii="Times New Roman" w:hAnsi="Times New Roman" w:cs="Times New Roman"/>
                <w:color w:val="000000"/>
                <w:sz w:val="24"/>
                <w:szCs w:val="24"/>
              </w:rPr>
              <w:t>Library Donations</w:t>
            </w:r>
          </w:p>
          <w:p w:rsidR="008939B7" w:rsidRPr="008939B7" w:rsidRDefault="008939B7" w:rsidP="0014074C">
            <w:pPr>
              <w:pStyle w:val="ListParagraph"/>
              <w:numPr>
                <w:ilvl w:val="0"/>
                <w:numId w:val="10"/>
              </w:numPr>
              <w:ind w:left="540" w:hanging="180"/>
              <w:rPr>
                <w:rFonts w:ascii="Times New Roman" w:hAnsi="Times New Roman" w:cs="Times New Roman"/>
                <w:sz w:val="24"/>
                <w:szCs w:val="24"/>
              </w:rPr>
            </w:pPr>
            <w:r w:rsidRPr="00F21942">
              <w:rPr>
                <w:rFonts w:ascii="Times New Roman" w:hAnsi="Times New Roman" w:cs="Times New Roman"/>
                <w:color w:val="222222"/>
                <w:sz w:val="24"/>
                <w:szCs w:val="24"/>
              </w:rPr>
              <w:t>Bills to be approved/paid:</w:t>
            </w:r>
            <w:r w:rsidR="00362454">
              <w:rPr>
                <w:rFonts w:ascii="Times New Roman" w:hAnsi="Times New Roman" w:cs="Times New Roman"/>
                <w:color w:val="222222"/>
                <w:sz w:val="24"/>
                <w:szCs w:val="24"/>
              </w:rPr>
              <w:t xml:space="preserve">  </w:t>
            </w:r>
          </w:p>
        </w:tc>
        <w:tc>
          <w:tcPr>
            <w:tcW w:w="5508" w:type="dxa"/>
          </w:tcPr>
          <w:p w:rsidR="00362454" w:rsidRPr="00F625A1" w:rsidRDefault="00362454" w:rsidP="00362454">
            <w:pPr>
              <w:pStyle w:val="ListParagraph"/>
              <w:numPr>
                <w:ilvl w:val="0"/>
                <w:numId w:val="6"/>
              </w:numPr>
              <w:ind w:left="297" w:hanging="180"/>
              <w:rPr>
                <w:rFonts w:ascii="Times New Roman" w:hAnsi="Times New Roman" w:cs="Times New Roman"/>
                <w:b/>
                <w:color w:val="000000"/>
                <w:sz w:val="24"/>
                <w:szCs w:val="24"/>
              </w:rPr>
            </w:pPr>
            <w:r>
              <w:rPr>
                <w:rFonts w:ascii="Times New Roman" w:hAnsi="Times New Roman" w:cs="Times New Roman"/>
                <w:b/>
                <w:sz w:val="24"/>
                <w:szCs w:val="24"/>
              </w:rPr>
              <w:t>Government Relations</w:t>
            </w:r>
            <w:r w:rsidRPr="00F625A1">
              <w:rPr>
                <w:rFonts w:ascii="Times New Roman" w:hAnsi="Times New Roman" w:cs="Times New Roman"/>
                <w:b/>
                <w:sz w:val="24"/>
                <w:szCs w:val="24"/>
              </w:rPr>
              <w:t xml:space="preserve"> Report</w:t>
            </w:r>
            <w:r>
              <w:rPr>
                <w:rFonts w:ascii="Times New Roman" w:hAnsi="Times New Roman" w:cs="Times New Roman"/>
                <w:b/>
                <w:sz w:val="24"/>
                <w:szCs w:val="24"/>
              </w:rPr>
              <w:t xml:space="preserve"> </w:t>
            </w:r>
            <w:r w:rsidRPr="00336EBB">
              <w:rPr>
                <w:rFonts w:ascii="Times New Roman" w:hAnsi="Times New Roman" w:cs="Times New Roman"/>
                <w:i/>
                <w:sz w:val="24"/>
                <w:szCs w:val="24"/>
              </w:rPr>
              <w:t>– Kim Deniker</w:t>
            </w:r>
          </w:p>
          <w:p w:rsidR="00362454" w:rsidRPr="00362454" w:rsidRDefault="00362454" w:rsidP="00362454">
            <w:pPr>
              <w:pStyle w:val="ListParagraph"/>
              <w:numPr>
                <w:ilvl w:val="1"/>
                <w:numId w:val="6"/>
              </w:numPr>
              <w:ind w:left="477" w:hanging="180"/>
              <w:rPr>
                <w:rFonts w:ascii="Times New Roman" w:hAnsi="Times New Roman" w:cs="Times New Roman"/>
                <w:sz w:val="20"/>
                <w:szCs w:val="20"/>
              </w:rPr>
            </w:pPr>
            <w:r>
              <w:rPr>
                <w:rFonts w:ascii="Times New Roman" w:hAnsi="Times New Roman" w:cs="Times New Roman"/>
                <w:sz w:val="24"/>
                <w:szCs w:val="24"/>
              </w:rPr>
              <w:t xml:space="preserve"> </w:t>
            </w:r>
            <w:r w:rsidRPr="00362454">
              <w:rPr>
                <w:rFonts w:ascii="Times New Roman" w:hAnsi="Times New Roman" w:cs="Times New Roman"/>
                <w:sz w:val="20"/>
                <w:szCs w:val="20"/>
              </w:rPr>
              <w:t xml:space="preserve">See </w:t>
            </w:r>
            <w:hyperlink r:id="rId8" w:history="1">
              <w:r w:rsidRPr="00362454">
                <w:rPr>
                  <w:rStyle w:val="Hyperlink"/>
                  <w:rFonts w:ascii="Times New Roman" w:hAnsi="Times New Roman" w:cs="Times New Roman"/>
                  <w:sz w:val="20"/>
                  <w:szCs w:val="20"/>
                </w:rPr>
                <w:t>http://ksrapa.org/?page_id=848</w:t>
              </w:r>
            </w:hyperlink>
            <w:r w:rsidRPr="00362454">
              <w:rPr>
                <w:rFonts w:ascii="Times New Roman" w:hAnsi="Times New Roman" w:cs="Times New Roman"/>
                <w:sz w:val="20"/>
                <w:szCs w:val="20"/>
              </w:rPr>
              <w:t xml:space="preserve"> for ongoing Pennsylvania House Education Contact Information.</w:t>
            </w:r>
          </w:p>
          <w:p w:rsidR="00362454" w:rsidRPr="00362454" w:rsidRDefault="00362454" w:rsidP="00362454">
            <w:pPr>
              <w:pStyle w:val="ListParagraph"/>
              <w:numPr>
                <w:ilvl w:val="1"/>
                <w:numId w:val="6"/>
              </w:numPr>
              <w:ind w:left="477" w:hanging="180"/>
              <w:rPr>
                <w:rFonts w:ascii="Times New Roman" w:hAnsi="Times New Roman" w:cs="Times New Roman"/>
                <w:color w:val="000000"/>
                <w:sz w:val="20"/>
                <w:szCs w:val="20"/>
              </w:rPr>
            </w:pPr>
            <w:r w:rsidRPr="00362454">
              <w:rPr>
                <w:rFonts w:ascii="Times New Roman" w:hAnsi="Times New Roman" w:cs="Times New Roman"/>
                <w:color w:val="000000"/>
                <w:sz w:val="20"/>
                <w:szCs w:val="20"/>
              </w:rPr>
              <w:t>Useful government relation links are also available.</w:t>
            </w:r>
          </w:p>
          <w:p w:rsidR="00362454" w:rsidRPr="00362454" w:rsidRDefault="00362454" w:rsidP="00362454">
            <w:pPr>
              <w:pStyle w:val="ListParagraph"/>
              <w:numPr>
                <w:ilvl w:val="0"/>
                <w:numId w:val="14"/>
              </w:numPr>
              <w:rPr>
                <w:rFonts w:ascii="Times New Roman" w:hAnsi="Times New Roman" w:cs="Times New Roman"/>
                <w:sz w:val="20"/>
                <w:szCs w:val="20"/>
              </w:rPr>
            </w:pPr>
            <w:r w:rsidRPr="00362454">
              <w:rPr>
                <w:rFonts w:ascii="Times New Roman" w:hAnsi="Times New Roman" w:cs="Times New Roman"/>
                <w:sz w:val="20"/>
                <w:szCs w:val="20"/>
              </w:rPr>
              <w:t>The International Reading Association (IRA) will soon be known as the International Literacy Association</w:t>
            </w:r>
            <w:r>
              <w:rPr>
                <w:rFonts w:ascii="Times New Roman" w:hAnsi="Times New Roman" w:cs="Times New Roman"/>
                <w:sz w:val="20"/>
                <w:szCs w:val="20"/>
              </w:rPr>
              <w:t xml:space="preserve"> </w:t>
            </w:r>
            <w:r w:rsidRPr="00362454">
              <w:rPr>
                <w:rFonts w:ascii="Times New Roman" w:hAnsi="Times New Roman" w:cs="Times New Roman"/>
                <w:sz w:val="20"/>
                <w:szCs w:val="20"/>
              </w:rPr>
              <w:t>(ILA)</w:t>
            </w:r>
          </w:p>
          <w:p w:rsidR="00362454" w:rsidRPr="00362454" w:rsidRDefault="00362454" w:rsidP="00362454">
            <w:pPr>
              <w:pStyle w:val="ListParagraph"/>
              <w:numPr>
                <w:ilvl w:val="0"/>
                <w:numId w:val="14"/>
              </w:numPr>
              <w:rPr>
                <w:rFonts w:ascii="Times New Roman" w:hAnsi="Times New Roman" w:cs="Times New Roman"/>
                <w:sz w:val="20"/>
                <w:szCs w:val="20"/>
              </w:rPr>
            </w:pPr>
            <w:r>
              <w:rPr>
                <w:rFonts w:ascii="Times New Roman" w:hAnsi="Times New Roman" w:cs="Times New Roman"/>
                <w:sz w:val="20"/>
                <w:szCs w:val="20"/>
              </w:rPr>
              <w:t>PAAECTE</w:t>
            </w:r>
            <w:r w:rsidRPr="00362454">
              <w:rPr>
                <w:rFonts w:ascii="Times New Roman" w:hAnsi="Times New Roman" w:cs="Times New Roman"/>
                <w:sz w:val="20"/>
                <w:szCs w:val="20"/>
              </w:rPr>
              <w:t xml:space="preserve"> has aligned the PA standards for reading with the National Core Standards for reading.</w:t>
            </w:r>
          </w:p>
          <w:p w:rsidR="00362454" w:rsidRPr="00362454" w:rsidRDefault="00362454" w:rsidP="00362454">
            <w:pPr>
              <w:jc w:val="center"/>
              <w:rPr>
                <w:rFonts w:ascii="Times New Roman" w:hAnsi="Times New Roman" w:cs="Times New Roman"/>
                <w:color w:val="FF0000"/>
                <w:sz w:val="24"/>
                <w:szCs w:val="24"/>
              </w:rPr>
            </w:pPr>
            <w:r w:rsidRPr="00362454">
              <w:rPr>
                <w:rFonts w:ascii="Times New Roman" w:hAnsi="Times New Roman" w:cs="Times New Roman"/>
                <w:color w:val="FF0000"/>
                <w:sz w:val="24"/>
                <w:szCs w:val="24"/>
              </w:rPr>
              <w:t>Refer to BLMRC website under</w:t>
            </w:r>
          </w:p>
          <w:p w:rsidR="008939B7" w:rsidRDefault="00362454" w:rsidP="00362454">
            <w:pPr>
              <w:jc w:val="center"/>
              <w:rPr>
                <w:rFonts w:ascii="Times New Roman" w:hAnsi="Times New Roman" w:cs="Times New Roman"/>
                <w:color w:val="000000"/>
                <w:sz w:val="24"/>
                <w:szCs w:val="24"/>
              </w:rPr>
            </w:pPr>
            <w:r w:rsidRPr="00362454">
              <w:rPr>
                <w:rFonts w:ascii="Times New Roman" w:hAnsi="Times New Roman" w:cs="Times New Roman"/>
                <w:b/>
                <w:i/>
                <w:color w:val="FF0000"/>
                <w:sz w:val="24"/>
                <w:szCs w:val="24"/>
              </w:rPr>
              <w:t>Government Relations</w:t>
            </w:r>
            <w:r w:rsidRPr="00362454">
              <w:rPr>
                <w:rFonts w:ascii="Times New Roman" w:hAnsi="Times New Roman" w:cs="Times New Roman"/>
                <w:color w:val="FF0000"/>
                <w:sz w:val="24"/>
                <w:szCs w:val="24"/>
              </w:rPr>
              <w:t xml:space="preserve"> for more details</w:t>
            </w:r>
            <w:r>
              <w:rPr>
                <w:rFonts w:ascii="Times New Roman" w:hAnsi="Times New Roman" w:cs="Times New Roman"/>
                <w:color w:val="000000"/>
                <w:sz w:val="24"/>
                <w:szCs w:val="24"/>
              </w:rPr>
              <w:t>.</w:t>
            </w:r>
          </w:p>
        </w:tc>
      </w:tr>
    </w:tbl>
    <w:p w:rsidR="008939B7" w:rsidRPr="008939B7" w:rsidRDefault="008939B7" w:rsidP="008939B7">
      <w:pPr>
        <w:pStyle w:val="ListParagraph"/>
        <w:spacing w:after="0" w:line="240" w:lineRule="auto"/>
        <w:rPr>
          <w:rFonts w:ascii="Times New Roman" w:hAnsi="Times New Roman" w:cs="Times New Roman"/>
          <w:color w:val="000000"/>
          <w:sz w:val="24"/>
          <w:szCs w:val="24"/>
        </w:rPr>
      </w:pPr>
    </w:p>
    <w:p w:rsidR="004B2D9F" w:rsidRPr="00227EA3" w:rsidRDefault="004B2D9F" w:rsidP="004B2D9F">
      <w:pPr>
        <w:pStyle w:val="ListParagraph"/>
        <w:numPr>
          <w:ilvl w:val="0"/>
          <w:numId w:val="6"/>
        </w:numPr>
        <w:spacing w:after="0" w:line="240" w:lineRule="auto"/>
        <w:rPr>
          <w:rFonts w:ascii="Times New Roman" w:hAnsi="Times New Roman" w:cs="Times New Roman"/>
          <w:b/>
          <w:color w:val="000000"/>
          <w:sz w:val="24"/>
          <w:szCs w:val="24"/>
        </w:rPr>
      </w:pPr>
      <w:r w:rsidRPr="00227EA3">
        <w:rPr>
          <w:rFonts w:ascii="Times New Roman" w:hAnsi="Times New Roman" w:cs="Times New Roman"/>
          <w:b/>
          <w:sz w:val="24"/>
          <w:szCs w:val="24"/>
        </w:rPr>
        <w:t>President’s Report</w:t>
      </w:r>
    </w:p>
    <w:p w:rsidR="004E0A14" w:rsidRDefault="004E0A14" w:rsidP="004B2D9F">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Act 48 Hours </w:t>
      </w:r>
      <w:r w:rsidR="004B2D9F" w:rsidRPr="004B2D9F">
        <w:rPr>
          <w:rFonts w:ascii="Times New Roman" w:hAnsi="Times New Roman" w:cs="Times New Roman"/>
          <w:color w:val="000000"/>
          <w:sz w:val="24"/>
          <w:szCs w:val="24"/>
        </w:rPr>
        <w:t xml:space="preserve"> </w:t>
      </w:r>
    </w:p>
    <w:p w:rsidR="004B2D9F" w:rsidRDefault="004B2D9F" w:rsidP="004E0A14">
      <w:pPr>
        <w:numPr>
          <w:ilvl w:val="2"/>
          <w:numId w:val="6"/>
        </w:numPr>
        <w:spacing w:after="0" w:line="240" w:lineRule="auto"/>
        <w:rPr>
          <w:rFonts w:ascii="Times New Roman" w:hAnsi="Times New Roman" w:cs="Times New Roman"/>
          <w:color w:val="000000"/>
          <w:sz w:val="24"/>
          <w:szCs w:val="24"/>
        </w:rPr>
      </w:pPr>
      <w:r w:rsidRPr="004B2D9F">
        <w:rPr>
          <w:rFonts w:ascii="Times New Roman" w:hAnsi="Times New Roman" w:cs="Times New Roman"/>
          <w:color w:val="000000"/>
          <w:sz w:val="24"/>
          <w:szCs w:val="24"/>
        </w:rPr>
        <w:t>Sign in</w:t>
      </w:r>
      <w:r w:rsidR="004E0A14">
        <w:rPr>
          <w:rFonts w:ascii="Times New Roman" w:hAnsi="Times New Roman" w:cs="Times New Roman"/>
          <w:color w:val="000000"/>
          <w:sz w:val="24"/>
          <w:szCs w:val="24"/>
        </w:rPr>
        <w:t xml:space="preserve"> for Hours</w:t>
      </w:r>
    </w:p>
    <w:p w:rsidR="004E0A14" w:rsidRPr="004B2D9F" w:rsidRDefault="004E0A14" w:rsidP="004E0A14">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All Act 48 Hours should be credited to your PDE Account, if not let us know. </w:t>
      </w:r>
    </w:p>
    <w:p w:rsidR="004E0A14" w:rsidRDefault="00300C34" w:rsidP="004B2D9F">
      <w:pPr>
        <w:pStyle w:val="ListParagraph"/>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Reminders for Members</w:t>
      </w:r>
    </w:p>
    <w:p w:rsidR="004B2D9F" w:rsidRDefault="004E0A14" w:rsidP="004E0A14">
      <w:pPr>
        <w:pStyle w:val="ListParagraph"/>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Please nominate early for </w:t>
      </w:r>
      <w:r w:rsidR="004B2D9F">
        <w:rPr>
          <w:rFonts w:ascii="Times New Roman" w:hAnsi="Times New Roman" w:cs="Times New Roman"/>
          <w:color w:val="000000"/>
          <w:sz w:val="24"/>
          <w:szCs w:val="24"/>
        </w:rPr>
        <w:t>Awards for this year</w:t>
      </w:r>
    </w:p>
    <w:p w:rsidR="004B2D9F" w:rsidRDefault="004E0A14" w:rsidP="004E0A14">
      <w:pPr>
        <w:pStyle w:val="ListParagraph"/>
        <w:numPr>
          <w:ilvl w:val="3"/>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Community Grant Award</w:t>
      </w:r>
    </w:p>
    <w:p w:rsidR="004E0A14" w:rsidRPr="004B2D9F" w:rsidRDefault="004E0A14" w:rsidP="004E0A14">
      <w:pPr>
        <w:pStyle w:val="ListParagraph"/>
        <w:numPr>
          <w:ilvl w:val="3"/>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Celebrate Literacy Award</w:t>
      </w:r>
    </w:p>
    <w:p w:rsidR="00DD5FDF" w:rsidRDefault="00DD5FDF" w:rsidP="00835E29">
      <w:pPr>
        <w:spacing w:after="0" w:line="240" w:lineRule="auto"/>
        <w:rPr>
          <w:rFonts w:ascii="Times New Roman" w:hAnsi="Times New Roman" w:cs="Times New Roman"/>
          <w:b/>
          <w:sz w:val="24"/>
          <w:szCs w:val="24"/>
        </w:rPr>
      </w:pPr>
    </w:p>
    <w:p w:rsidR="00DD5FDF" w:rsidRDefault="00DD5FDF" w:rsidP="00835E29">
      <w:pPr>
        <w:spacing w:after="0" w:line="240" w:lineRule="auto"/>
        <w:rPr>
          <w:rFonts w:ascii="Times New Roman" w:hAnsi="Times New Roman" w:cs="Times New Roman"/>
          <w:b/>
          <w:sz w:val="24"/>
          <w:szCs w:val="24"/>
        </w:rPr>
      </w:pPr>
    </w:p>
    <w:p w:rsidR="00DD5FDF" w:rsidRDefault="00DD5FDF" w:rsidP="00835E29">
      <w:pPr>
        <w:spacing w:after="0" w:line="240" w:lineRule="auto"/>
        <w:rPr>
          <w:rFonts w:ascii="Times New Roman" w:hAnsi="Times New Roman" w:cs="Times New Roman"/>
          <w:b/>
          <w:sz w:val="24"/>
          <w:szCs w:val="24"/>
        </w:rPr>
      </w:pPr>
    </w:p>
    <w:p w:rsidR="00DD5FDF" w:rsidRDefault="00DD5FDF" w:rsidP="00835E29">
      <w:pPr>
        <w:spacing w:after="0" w:line="240" w:lineRule="auto"/>
        <w:rPr>
          <w:rFonts w:ascii="Times New Roman" w:hAnsi="Times New Roman" w:cs="Times New Roman"/>
          <w:b/>
          <w:sz w:val="24"/>
          <w:szCs w:val="24"/>
        </w:rPr>
      </w:pPr>
    </w:p>
    <w:p w:rsidR="00DD5FDF" w:rsidRDefault="00DD5FDF" w:rsidP="00835E29">
      <w:pPr>
        <w:spacing w:after="0" w:line="240" w:lineRule="auto"/>
        <w:rPr>
          <w:rFonts w:ascii="Times New Roman" w:hAnsi="Times New Roman" w:cs="Times New Roman"/>
          <w:b/>
          <w:sz w:val="24"/>
          <w:szCs w:val="24"/>
        </w:rPr>
      </w:pPr>
    </w:p>
    <w:p w:rsidR="00DD5FDF" w:rsidRDefault="00DD5FDF" w:rsidP="00835E29">
      <w:pPr>
        <w:spacing w:after="0" w:line="240" w:lineRule="auto"/>
        <w:rPr>
          <w:rFonts w:ascii="Times New Roman" w:hAnsi="Times New Roman" w:cs="Times New Roman"/>
          <w:b/>
          <w:sz w:val="24"/>
          <w:szCs w:val="24"/>
        </w:rPr>
      </w:pPr>
    </w:p>
    <w:p w:rsidR="00DD5FDF" w:rsidRDefault="00DD5FDF" w:rsidP="00835E29">
      <w:pPr>
        <w:spacing w:after="0" w:line="240" w:lineRule="auto"/>
        <w:rPr>
          <w:rFonts w:ascii="Times New Roman" w:hAnsi="Times New Roman" w:cs="Times New Roman"/>
          <w:b/>
          <w:sz w:val="24"/>
          <w:szCs w:val="24"/>
        </w:rPr>
      </w:pPr>
    </w:p>
    <w:p w:rsidR="00DD5FDF" w:rsidRDefault="00DD5FDF" w:rsidP="00835E29">
      <w:pPr>
        <w:spacing w:after="0" w:line="240" w:lineRule="auto"/>
        <w:rPr>
          <w:rFonts w:ascii="Times New Roman" w:hAnsi="Times New Roman" w:cs="Times New Roman"/>
          <w:b/>
          <w:sz w:val="24"/>
          <w:szCs w:val="24"/>
        </w:rPr>
      </w:pPr>
    </w:p>
    <w:p w:rsidR="00BF5577" w:rsidRPr="00227EA3" w:rsidRDefault="00A153FF" w:rsidP="00835E29">
      <w:pPr>
        <w:spacing w:after="0" w:line="240" w:lineRule="auto"/>
        <w:rPr>
          <w:rFonts w:ascii="Times New Roman" w:hAnsi="Times New Roman" w:cs="Times New Roman"/>
          <w:b/>
          <w:sz w:val="24"/>
          <w:szCs w:val="24"/>
        </w:rPr>
      </w:pPr>
      <w:r w:rsidRPr="00227EA3">
        <w:rPr>
          <w:rFonts w:ascii="Times New Roman" w:hAnsi="Times New Roman" w:cs="Times New Roman"/>
          <w:b/>
          <w:sz w:val="24"/>
          <w:szCs w:val="24"/>
        </w:rPr>
        <w:lastRenderedPageBreak/>
        <w:t>Old Business:</w:t>
      </w:r>
    </w:p>
    <w:p w:rsidR="00362454" w:rsidRPr="00362454" w:rsidRDefault="004B2D9F" w:rsidP="00362454">
      <w:pPr>
        <w:pStyle w:val="ListParagraph"/>
        <w:numPr>
          <w:ilvl w:val="0"/>
          <w:numId w:val="5"/>
        </w:numPr>
        <w:spacing w:after="0" w:line="240" w:lineRule="auto"/>
      </w:pPr>
      <w:r w:rsidRPr="00362454">
        <w:rPr>
          <w:rFonts w:ascii="Times New Roman" w:hAnsi="Times New Roman" w:cs="Times New Roman"/>
          <w:sz w:val="24"/>
          <w:szCs w:val="24"/>
        </w:rPr>
        <w:t>Logo</w:t>
      </w:r>
      <w:r w:rsidR="00362454" w:rsidRPr="00362454">
        <w:rPr>
          <w:rFonts w:ascii="Times New Roman" w:hAnsi="Times New Roman" w:cs="Times New Roman"/>
          <w:sz w:val="24"/>
          <w:szCs w:val="24"/>
        </w:rPr>
        <w:t>:  President Michelle Evans presented a new logo for the BLMRC. Linda Zeigler made the first motion. Kim Deniker seconded the motion. Motion passed with a unanimous vote.</w:t>
      </w:r>
    </w:p>
    <w:p w:rsidR="00362454" w:rsidRDefault="00362454" w:rsidP="00362454">
      <w:pPr>
        <w:pStyle w:val="ListParagraph"/>
        <w:numPr>
          <w:ilvl w:val="1"/>
          <w:numId w:val="5"/>
        </w:numPr>
        <w:spacing w:after="0" w:line="240" w:lineRule="auto"/>
      </w:pPr>
      <w:r>
        <w:rPr>
          <w:rFonts w:ascii="Times New Roman" w:hAnsi="Times New Roman" w:cs="Times New Roman"/>
          <w:sz w:val="24"/>
          <w:szCs w:val="24"/>
        </w:rPr>
        <w:t>Logo is a round clip art with a Kings crow with three spikes on the top representing the three counties.  Reading Council is listed with the year of inception.  Black and white.</w:t>
      </w:r>
    </w:p>
    <w:p w:rsidR="00362454" w:rsidRDefault="00362454" w:rsidP="00A153FF">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Wiki has been asked to re</w:t>
      </w:r>
      <w:r w:rsidR="00DD5FDF">
        <w:rPr>
          <w:rFonts w:ascii="Times New Roman" w:hAnsi="Times New Roman" w:cs="Times New Roman"/>
          <w:sz w:val="24"/>
          <w:szCs w:val="24"/>
        </w:rPr>
        <w:t>-</w:t>
      </w:r>
      <w:r>
        <w:rPr>
          <w:rFonts w:ascii="Times New Roman" w:hAnsi="Times New Roman" w:cs="Times New Roman"/>
          <w:sz w:val="24"/>
          <w:szCs w:val="24"/>
        </w:rPr>
        <w:t xml:space="preserve">categorize </w:t>
      </w:r>
      <w:r w:rsidR="00DD5FDF">
        <w:rPr>
          <w:rFonts w:ascii="Times New Roman" w:hAnsi="Times New Roman" w:cs="Times New Roman"/>
          <w:sz w:val="24"/>
          <w:szCs w:val="24"/>
        </w:rPr>
        <w:t xml:space="preserve">because they now want to charge for using it.  Kim requested that it be considered </w:t>
      </w:r>
      <w:r>
        <w:rPr>
          <w:rFonts w:ascii="Times New Roman" w:hAnsi="Times New Roman" w:cs="Times New Roman"/>
          <w:sz w:val="24"/>
          <w:szCs w:val="24"/>
        </w:rPr>
        <w:t>“educational”</w:t>
      </w:r>
      <w:r w:rsidR="00DD5FDF">
        <w:rPr>
          <w:rFonts w:ascii="Times New Roman" w:hAnsi="Times New Roman" w:cs="Times New Roman"/>
          <w:sz w:val="24"/>
          <w:szCs w:val="24"/>
        </w:rPr>
        <w:t xml:space="preserve"> so that it will remain free for the council.  Wiki Confirmed that it will be free and considered educational. </w:t>
      </w:r>
    </w:p>
    <w:p w:rsidR="00A153FF" w:rsidRDefault="004B2D9F" w:rsidP="00A153FF">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Charter</w:t>
      </w:r>
      <w:r w:rsidR="00DD5FDF">
        <w:rPr>
          <w:rFonts w:ascii="Times New Roman" w:hAnsi="Times New Roman" w:cs="Times New Roman"/>
          <w:sz w:val="24"/>
          <w:szCs w:val="24"/>
        </w:rPr>
        <w:t>: We are</w:t>
      </w:r>
      <w:r w:rsidR="00A153FF">
        <w:rPr>
          <w:rFonts w:ascii="Times New Roman" w:hAnsi="Times New Roman" w:cs="Times New Roman"/>
          <w:sz w:val="24"/>
          <w:szCs w:val="24"/>
        </w:rPr>
        <w:t xml:space="preserve"> </w:t>
      </w:r>
      <w:r w:rsidR="00DD5FDF">
        <w:rPr>
          <w:rFonts w:ascii="Times New Roman" w:hAnsi="Times New Roman" w:cs="Times New Roman"/>
          <w:sz w:val="24"/>
          <w:szCs w:val="24"/>
        </w:rPr>
        <w:t>still waiting to hear from IRA concerning this. Eric MacDonald is aware and inquiring at the KSRA level.</w:t>
      </w:r>
      <w:r w:rsidR="00A153FF">
        <w:rPr>
          <w:rFonts w:ascii="Times New Roman" w:hAnsi="Times New Roman" w:cs="Times New Roman"/>
          <w:sz w:val="24"/>
          <w:szCs w:val="24"/>
        </w:rPr>
        <w:t xml:space="preserve"> </w:t>
      </w:r>
    </w:p>
    <w:p w:rsidR="00A13EDD" w:rsidRDefault="00DD5FDF" w:rsidP="00A13EDD">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The Council will now</w:t>
      </w:r>
      <w:r w:rsidR="00A13EDD">
        <w:rPr>
          <w:rFonts w:ascii="Times New Roman" w:hAnsi="Times New Roman" w:cs="Times New Roman"/>
          <w:sz w:val="24"/>
          <w:szCs w:val="24"/>
        </w:rPr>
        <w:t xml:space="preserve"> conduct council business through </w:t>
      </w:r>
      <w:r>
        <w:rPr>
          <w:rFonts w:ascii="Times New Roman" w:hAnsi="Times New Roman" w:cs="Times New Roman"/>
          <w:sz w:val="24"/>
          <w:szCs w:val="24"/>
        </w:rPr>
        <w:t>Wikispaces</w:t>
      </w:r>
      <w:r w:rsidR="00A13EDD">
        <w:rPr>
          <w:rFonts w:ascii="Times New Roman" w:hAnsi="Times New Roman" w:cs="Times New Roman"/>
          <w:sz w:val="24"/>
          <w:szCs w:val="24"/>
        </w:rPr>
        <w:t xml:space="preserve"> and Google Drive. </w:t>
      </w:r>
    </w:p>
    <w:p w:rsidR="00A13EDD" w:rsidRDefault="00A13EDD" w:rsidP="00A13EDD">
      <w:pPr>
        <w:pStyle w:val="ListParagraph"/>
        <w:numPr>
          <w:ilvl w:val="1"/>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Kim introduced Wikispaces that can be used for members to communicate.  Agendas, meeting minutes, award applications, forms, and the by-laws are all able to be accessed by all members.</w:t>
      </w:r>
    </w:p>
    <w:p w:rsidR="00A13EDD" w:rsidRDefault="00A13EDD" w:rsidP="00A13EDD">
      <w:pPr>
        <w:pStyle w:val="ListParagraph"/>
        <w:numPr>
          <w:ilvl w:val="2"/>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Members will be asked to join </w:t>
      </w:r>
      <w:r w:rsidR="00DD5FDF">
        <w:rPr>
          <w:rFonts w:ascii="Times New Roman" w:hAnsi="Times New Roman" w:cs="Times New Roman"/>
          <w:sz w:val="24"/>
          <w:szCs w:val="24"/>
        </w:rPr>
        <w:t>Wikispaces</w:t>
      </w:r>
      <w:r>
        <w:rPr>
          <w:rFonts w:ascii="Times New Roman" w:hAnsi="Times New Roman" w:cs="Times New Roman"/>
          <w:sz w:val="24"/>
          <w:szCs w:val="24"/>
        </w:rPr>
        <w:t xml:space="preserve"> in order to access.  Once they join, they can simply type in the address </w:t>
      </w:r>
      <w:hyperlink r:id="rId9" w:history="1">
        <w:r w:rsidRPr="006875C9">
          <w:rPr>
            <w:rStyle w:val="Hyperlink"/>
            <w:rFonts w:ascii="Times New Roman" w:hAnsi="Times New Roman" w:cs="Times New Roman"/>
            <w:sz w:val="24"/>
            <w:szCs w:val="24"/>
          </w:rPr>
          <w:t>www.wikispaces.com/blmrc</w:t>
        </w:r>
      </w:hyperlink>
      <w:r>
        <w:rPr>
          <w:rFonts w:ascii="Times New Roman" w:hAnsi="Times New Roman" w:cs="Times New Roman"/>
          <w:sz w:val="24"/>
          <w:szCs w:val="24"/>
        </w:rPr>
        <w:t xml:space="preserve"> and it will access the information.</w:t>
      </w:r>
    </w:p>
    <w:p w:rsidR="00A13EDD" w:rsidRDefault="00A13EDD" w:rsidP="00A13EDD">
      <w:pPr>
        <w:pStyle w:val="ListParagraph"/>
        <w:numPr>
          <w:ilvl w:val="1"/>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Google Drive can be used as a communication tool for officers and for housing of archived documents.  Print will also be maintained.</w:t>
      </w:r>
    </w:p>
    <w:p w:rsidR="00DD5FDF" w:rsidRDefault="00DD5FDF" w:rsidP="00A13EDD">
      <w:pPr>
        <w:pStyle w:val="ListParagraph"/>
        <w:numPr>
          <w:ilvl w:val="1"/>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E-mails will still be sent to announce meetings and provide a link to the Wiki.</w:t>
      </w:r>
    </w:p>
    <w:p w:rsidR="008939B7" w:rsidRDefault="008939B7" w:rsidP="004B2D9F">
      <w:pPr>
        <w:spacing w:after="0" w:line="240" w:lineRule="auto"/>
        <w:rPr>
          <w:rFonts w:ascii="Times New Roman" w:hAnsi="Times New Roman" w:cs="Times New Roman"/>
          <w:sz w:val="24"/>
          <w:szCs w:val="24"/>
        </w:rPr>
      </w:pPr>
    </w:p>
    <w:p w:rsidR="00362454" w:rsidRPr="00362454" w:rsidRDefault="004B2D9F" w:rsidP="00362454">
      <w:pPr>
        <w:spacing w:after="0" w:line="240" w:lineRule="auto"/>
        <w:rPr>
          <w:rFonts w:ascii="Times New Roman" w:hAnsi="Times New Roman" w:cs="Times New Roman"/>
          <w:b/>
          <w:sz w:val="24"/>
          <w:szCs w:val="24"/>
        </w:rPr>
      </w:pPr>
      <w:r w:rsidRPr="00362454">
        <w:rPr>
          <w:rFonts w:ascii="Times New Roman" w:hAnsi="Times New Roman" w:cs="Times New Roman"/>
          <w:b/>
          <w:sz w:val="24"/>
          <w:szCs w:val="24"/>
        </w:rPr>
        <w:t>New Business</w:t>
      </w:r>
    </w:p>
    <w:p w:rsidR="004E0A14" w:rsidRPr="00362454" w:rsidRDefault="00362454" w:rsidP="00362454">
      <w:pPr>
        <w:pStyle w:val="ListParagraph"/>
        <w:numPr>
          <w:ilvl w:val="0"/>
          <w:numId w:val="13"/>
        </w:numPr>
        <w:rPr>
          <w:rFonts w:ascii="Times New Roman" w:hAnsi="Times New Roman" w:cs="Times New Roman"/>
          <w:sz w:val="24"/>
          <w:szCs w:val="24"/>
        </w:rPr>
      </w:pPr>
      <w:r w:rsidRPr="00362454">
        <w:rPr>
          <w:rFonts w:ascii="Times New Roman" w:hAnsi="Times New Roman" w:cs="Times New Roman"/>
          <w:sz w:val="24"/>
          <w:szCs w:val="24"/>
        </w:rPr>
        <w:t xml:space="preserve">Kim McCormick spoke on behalf of the American Cancer Society by showing a short video and promoting her new book, </w:t>
      </w:r>
      <w:r w:rsidRPr="00362454">
        <w:rPr>
          <w:rFonts w:ascii="Times New Roman" w:hAnsi="Times New Roman" w:cs="Times New Roman"/>
          <w:i/>
          <w:sz w:val="24"/>
          <w:szCs w:val="24"/>
        </w:rPr>
        <w:t xml:space="preserve">Lessons from Little Kings and Queens </w:t>
      </w:r>
      <w:r w:rsidRPr="00362454">
        <w:rPr>
          <w:rFonts w:ascii="Times New Roman" w:hAnsi="Times New Roman" w:cs="Times New Roman"/>
          <w:sz w:val="24"/>
          <w:szCs w:val="24"/>
        </w:rPr>
        <w:t>($16.95). All proceeds from the purchase of the books will be donated to pediatric cancer research and ovarian cancer research, if the books are bought directly from Kim. E-mail her at McCormick@wilmington.k12.pa.us. Purchases may also be made at Grand Book and Bible in New Castle.</w:t>
      </w:r>
    </w:p>
    <w:p w:rsidR="008939B7" w:rsidRDefault="008939B7" w:rsidP="004E0A14">
      <w:pPr>
        <w:spacing w:after="0" w:line="240" w:lineRule="auto"/>
        <w:rPr>
          <w:rFonts w:ascii="Times New Roman" w:hAnsi="Times New Roman" w:cs="Times New Roman"/>
          <w:sz w:val="24"/>
          <w:szCs w:val="24"/>
        </w:rPr>
      </w:pPr>
    </w:p>
    <w:p w:rsidR="00DD5FDF" w:rsidRDefault="004E0A14" w:rsidP="004E0A1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Meeting Adjourned at: </w:t>
      </w:r>
      <w:r w:rsidRPr="00DD5FDF">
        <w:rPr>
          <w:rFonts w:ascii="Times New Roman" w:hAnsi="Times New Roman" w:cs="Times New Roman"/>
          <w:sz w:val="24"/>
          <w:szCs w:val="24"/>
          <w:u w:val="single"/>
        </w:rPr>
        <w:t>___</w:t>
      </w:r>
      <w:r w:rsidR="00DD5FDF" w:rsidRPr="00DD5FDF">
        <w:rPr>
          <w:rFonts w:ascii="Times New Roman" w:hAnsi="Times New Roman" w:cs="Times New Roman"/>
          <w:sz w:val="24"/>
          <w:szCs w:val="24"/>
          <w:u w:val="single"/>
        </w:rPr>
        <w:t>6:30 PM</w:t>
      </w:r>
      <w:r>
        <w:rPr>
          <w:rFonts w:ascii="Times New Roman" w:hAnsi="Times New Roman" w:cs="Times New Roman"/>
          <w:sz w:val="24"/>
          <w:szCs w:val="24"/>
        </w:rPr>
        <w:t>_________________</w:t>
      </w:r>
      <w:r w:rsidR="008939B7">
        <w:rPr>
          <w:rFonts w:ascii="Times New Roman" w:hAnsi="Times New Roman" w:cs="Times New Roman"/>
          <w:sz w:val="24"/>
          <w:szCs w:val="24"/>
        </w:rPr>
        <w:tab/>
        <w:t>Meeting Program: _</w:t>
      </w:r>
      <w:r w:rsidR="00DD5FDF" w:rsidRPr="00DD5FDF">
        <w:rPr>
          <w:rFonts w:ascii="Times New Roman" w:hAnsi="Times New Roman" w:cs="Times New Roman"/>
          <w:sz w:val="24"/>
          <w:szCs w:val="24"/>
          <w:u w:val="single"/>
        </w:rPr>
        <w:t>Technology Training</w:t>
      </w:r>
      <w:r w:rsidR="00DD5FDF">
        <w:rPr>
          <w:rFonts w:ascii="Times New Roman" w:hAnsi="Times New Roman" w:cs="Times New Roman"/>
          <w:sz w:val="24"/>
          <w:szCs w:val="24"/>
          <w:u w:val="single"/>
        </w:rPr>
        <w:t>_________</w:t>
      </w:r>
    </w:p>
    <w:p w:rsidR="00DD5FDF" w:rsidRDefault="00DD5FDF" w:rsidP="004E0A14">
      <w:pPr>
        <w:spacing w:after="0" w:line="240" w:lineRule="auto"/>
        <w:rPr>
          <w:rFonts w:ascii="Times New Roman" w:hAnsi="Times New Roman" w:cs="Times New Roman"/>
          <w:sz w:val="24"/>
          <w:szCs w:val="24"/>
        </w:rPr>
      </w:pPr>
    </w:p>
    <w:p w:rsidR="00DD5FDF" w:rsidRPr="0034686D" w:rsidRDefault="00DD5FDF" w:rsidP="00DD5FDF">
      <w:pPr>
        <w:ind w:firstLine="720"/>
        <w:rPr>
          <w:rFonts w:ascii="Times New Roman" w:hAnsi="Times New Roman" w:cs="Times New Roman"/>
          <w:sz w:val="24"/>
          <w:szCs w:val="24"/>
        </w:rPr>
      </w:pPr>
      <w:r w:rsidRPr="0034686D">
        <w:rPr>
          <w:rFonts w:ascii="Times New Roman" w:hAnsi="Times New Roman" w:cs="Times New Roman"/>
          <w:sz w:val="24"/>
          <w:szCs w:val="24"/>
        </w:rPr>
        <w:t xml:space="preserve">Kim Deniker </w:t>
      </w:r>
      <w:r>
        <w:rPr>
          <w:rFonts w:ascii="Times New Roman" w:hAnsi="Times New Roman" w:cs="Times New Roman"/>
          <w:sz w:val="24"/>
          <w:szCs w:val="24"/>
        </w:rPr>
        <w:t>presented the Reading Council Wikispaces.com to members in order for them to remaining current on reading council information</w:t>
      </w:r>
      <w:r w:rsidRPr="0034686D">
        <w:rPr>
          <w:rFonts w:ascii="Times New Roman" w:hAnsi="Times New Roman" w:cs="Times New Roman"/>
          <w:sz w:val="24"/>
          <w:szCs w:val="24"/>
        </w:rPr>
        <w:t>.</w:t>
      </w:r>
      <w:r>
        <w:rPr>
          <w:rFonts w:ascii="Times New Roman" w:hAnsi="Times New Roman" w:cs="Times New Roman"/>
          <w:sz w:val="24"/>
          <w:szCs w:val="24"/>
        </w:rPr>
        <w:t xml:space="preserve">  </w:t>
      </w:r>
      <w:r w:rsidRPr="0034686D">
        <w:rPr>
          <w:rFonts w:ascii="Times New Roman" w:hAnsi="Times New Roman" w:cs="Times New Roman"/>
          <w:sz w:val="24"/>
          <w:szCs w:val="24"/>
        </w:rPr>
        <w:t xml:space="preserve">BLMRC now has its own </w:t>
      </w:r>
      <w:r>
        <w:rPr>
          <w:rFonts w:ascii="Times New Roman" w:hAnsi="Times New Roman" w:cs="Times New Roman"/>
          <w:sz w:val="24"/>
          <w:szCs w:val="24"/>
        </w:rPr>
        <w:t>W</w:t>
      </w:r>
      <w:r w:rsidRPr="0034686D">
        <w:rPr>
          <w:rFonts w:ascii="Times New Roman" w:hAnsi="Times New Roman" w:cs="Times New Roman"/>
          <w:sz w:val="24"/>
          <w:szCs w:val="24"/>
        </w:rPr>
        <w:t xml:space="preserve">ikispaces, thanks to hours of work </w:t>
      </w:r>
      <w:r>
        <w:rPr>
          <w:rFonts w:ascii="Times New Roman" w:hAnsi="Times New Roman" w:cs="Times New Roman"/>
          <w:sz w:val="24"/>
          <w:szCs w:val="24"/>
        </w:rPr>
        <w:t xml:space="preserve">of website development </w:t>
      </w:r>
      <w:r w:rsidRPr="0034686D">
        <w:rPr>
          <w:rFonts w:ascii="Times New Roman" w:hAnsi="Times New Roman" w:cs="Times New Roman"/>
          <w:sz w:val="24"/>
          <w:szCs w:val="24"/>
        </w:rPr>
        <w:t xml:space="preserve">by Kim. </w:t>
      </w:r>
      <w:r>
        <w:rPr>
          <w:rFonts w:ascii="Times New Roman" w:hAnsi="Times New Roman" w:cs="Times New Roman"/>
          <w:sz w:val="24"/>
          <w:szCs w:val="24"/>
        </w:rPr>
        <w:t xml:space="preserve">The public, members and nonmembers, can view our </w:t>
      </w:r>
      <w:proofErr w:type="spellStart"/>
      <w:r>
        <w:rPr>
          <w:rFonts w:ascii="Times New Roman" w:hAnsi="Times New Roman" w:cs="Times New Roman"/>
          <w:sz w:val="24"/>
          <w:szCs w:val="24"/>
        </w:rPr>
        <w:t>Wikispace</w:t>
      </w:r>
      <w:proofErr w:type="spellEnd"/>
      <w:r>
        <w:rPr>
          <w:rFonts w:ascii="Times New Roman" w:hAnsi="Times New Roman" w:cs="Times New Roman"/>
          <w:sz w:val="24"/>
          <w:szCs w:val="24"/>
        </w:rPr>
        <w:t xml:space="preserve"> at: </w:t>
      </w:r>
      <w:r w:rsidRPr="0034686D">
        <w:rPr>
          <w:rFonts w:ascii="Times New Roman" w:hAnsi="Times New Roman" w:cs="Times New Roman"/>
          <w:sz w:val="24"/>
          <w:szCs w:val="24"/>
        </w:rPr>
        <w:t xml:space="preserve"> </w:t>
      </w:r>
      <w:hyperlink r:id="rId10" w:history="1">
        <w:r w:rsidRPr="0034686D">
          <w:rPr>
            <w:rStyle w:val="Hyperlink"/>
            <w:rFonts w:ascii="Times New Roman" w:hAnsi="Times New Roman" w:cs="Times New Roman"/>
            <w:sz w:val="24"/>
            <w:szCs w:val="24"/>
          </w:rPr>
          <w:t>www.blmrc.wikispaces.com</w:t>
        </w:r>
      </w:hyperlink>
      <w:r>
        <w:rPr>
          <w:rFonts w:ascii="Times New Roman" w:hAnsi="Times New Roman" w:cs="Times New Roman"/>
          <w:sz w:val="24"/>
          <w:szCs w:val="24"/>
        </w:rPr>
        <w:t>.</w:t>
      </w:r>
      <w:r w:rsidRPr="0034686D">
        <w:rPr>
          <w:rFonts w:ascii="Times New Roman" w:hAnsi="Times New Roman" w:cs="Times New Roman"/>
          <w:sz w:val="24"/>
          <w:szCs w:val="24"/>
        </w:rPr>
        <w:t xml:space="preserve"> </w:t>
      </w:r>
      <w:r>
        <w:rPr>
          <w:rFonts w:ascii="Times New Roman" w:hAnsi="Times New Roman" w:cs="Times New Roman"/>
          <w:sz w:val="24"/>
          <w:szCs w:val="24"/>
        </w:rPr>
        <w:t>There is</w:t>
      </w:r>
      <w:r w:rsidRPr="0034686D">
        <w:rPr>
          <w:rFonts w:ascii="Times New Roman" w:hAnsi="Times New Roman" w:cs="Times New Roman"/>
          <w:sz w:val="24"/>
          <w:szCs w:val="24"/>
        </w:rPr>
        <w:t xml:space="preserve"> an introduction to our council, our agendas for upcoming meetings and minutes of previous meetings</w:t>
      </w:r>
      <w:r>
        <w:rPr>
          <w:rFonts w:ascii="Times New Roman" w:hAnsi="Times New Roman" w:cs="Times New Roman"/>
          <w:sz w:val="24"/>
          <w:szCs w:val="24"/>
        </w:rPr>
        <w:t xml:space="preserve"> and b</w:t>
      </w:r>
      <w:r w:rsidRPr="0034686D">
        <w:rPr>
          <w:rFonts w:ascii="Times New Roman" w:hAnsi="Times New Roman" w:cs="Times New Roman"/>
          <w:sz w:val="24"/>
          <w:szCs w:val="24"/>
        </w:rPr>
        <w:t xml:space="preserve">y navigating around the home page, viewers can learn about government relations updates, resources for teachers, and ILA information. There are forms for membership, applications for literacy awards and applications for grants. </w:t>
      </w:r>
    </w:p>
    <w:p w:rsidR="00DD5FDF" w:rsidRPr="0034686D" w:rsidRDefault="00DD5FDF" w:rsidP="00DD5FDF">
      <w:pPr>
        <w:rPr>
          <w:rFonts w:ascii="Times New Roman" w:hAnsi="Times New Roman" w:cs="Times New Roman"/>
          <w:sz w:val="24"/>
          <w:szCs w:val="24"/>
        </w:rPr>
      </w:pPr>
    </w:p>
    <w:p w:rsidR="00DD5FDF" w:rsidRPr="008939B7" w:rsidRDefault="00DD5FDF" w:rsidP="00DD5FDF">
      <w:pPr>
        <w:rPr>
          <w:rFonts w:ascii="Times New Roman" w:hAnsi="Times New Roman" w:cs="Times New Roman"/>
          <w:sz w:val="24"/>
          <w:szCs w:val="24"/>
        </w:rPr>
      </w:pPr>
    </w:p>
    <w:sectPr w:rsidR="00DD5FDF" w:rsidRPr="008939B7" w:rsidSect="00476A0D">
      <w:headerReference w:type="default" r:id="rId11"/>
      <w:footerReference w:type="default" r:id="rId12"/>
      <w:pgSz w:w="12240" w:h="15840"/>
      <w:pgMar w:top="2055" w:right="540" w:bottom="720" w:left="630" w:header="450" w:footer="37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3213" w:rsidRDefault="00163213" w:rsidP="00CD5B31">
      <w:pPr>
        <w:spacing w:after="0" w:line="240" w:lineRule="auto"/>
      </w:pPr>
      <w:r>
        <w:separator/>
      </w:r>
    </w:p>
  </w:endnote>
  <w:endnote w:type="continuationSeparator" w:id="0">
    <w:p w:rsidR="00163213" w:rsidRDefault="00163213" w:rsidP="00CD5B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rimson Text">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Century Schoolbook">
    <w:panose1 w:val="0204060405050502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Droid Sans">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719" w:rsidRDefault="00476A0D" w:rsidP="00804719">
    <w:pPr>
      <w:pStyle w:val="Heading3"/>
      <w:spacing w:before="0" w:beforeAutospacing="0" w:after="0" w:afterAutospacing="0"/>
      <w:jc w:val="center"/>
      <w:rPr>
        <w:color w:val="363636"/>
      </w:rPr>
    </w:pPr>
    <w:r>
      <w:rPr>
        <w:rFonts w:ascii="Times New Roman" w:hAnsi="Times New Roman"/>
        <w:noProof/>
        <w:sz w:val="18"/>
        <w:szCs w:val="18"/>
      </w:rPr>
      <w:drawing>
        <wp:anchor distT="0" distB="0" distL="114300" distR="114300" simplePos="0" relativeHeight="251662336" behindDoc="0" locked="0" layoutInCell="1" allowOverlap="1">
          <wp:simplePos x="0" y="0"/>
          <wp:positionH relativeFrom="margin">
            <wp:posOffset>219075</wp:posOffset>
          </wp:positionH>
          <wp:positionV relativeFrom="margin">
            <wp:posOffset>8131810</wp:posOffset>
          </wp:positionV>
          <wp:extent cx="1981200" cy="419100"/>
          <wp:effectExtent l="19050" t="0" r="0" b="0"/>
          <wp:wrapSquare wrapText="bothSides"/>
          <wp:docPr id="7" name="logo" descr="Keystone State Reading Association">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Keystone State Reading Association">
                    <a:hlinkClick r:id="rId1"/>
                  </pic:cNvPr>
                  <pic:cNvPicPr>
                    <a:picLocks noChangeAspect="1" noChangeArrowheads="1"/>
                  </pic:cNvPicPr>
                </pic:nvPicPr>
                <pic:blipFill>
                  <a:blip r:embed="rId2"/>
                  <a:srcRect/>
                  <a:stretch>
                    <a:fillRect/>
                  </a:stretch>
                </pic:blipFill>
                <pic:spPr bwMode="auto">
                  <a:xfrm>
                    <a:off x="0" y="0"/>
                    <a:ext cx="1981200" cy="419100"/>
                  </a:xfrm>
                  <a:prstGeom prst="rect">
                    <a:avLst/>
                  </a:prstGeom>
                  <a:noFill/>
                  <a:ln w="9525">
                    <a:noFill/>
                    <a:miter lim="800000"/>
                    <a:headEnd/>
                    <a:tailEnd/>
                  </a:ln>
                </pic:spPr>
              </pic:pic>
            </a:graphicData>
          </a:graphic>
        </wp:anchor>
      </w:drawing>
    </w:r>
    <w:r w:rsidR="000E51C3" w:rsidRPr="000E51C3">
      <w:rPr>
        <w:rFonts w:ascii="Times New Roman" w:hAnsi="Times New Roman"/>
        <w:sz w:val="18"/>
        <w:szCs w:val="18"/>
      </w:rPr>
      <w:t>Council Affiliated with:</w:t>
    </w:r>
  </w:p>
  <w:p w:rsidR="00804719" w:rsidRDefault="00804719" w:rsidP="00804719">
    <w:pPr>
      <w:pStyle w:val="Heading3"/>
      <w:spacing w:before="0" w:beforeAutospacing="0" w:after="0" w:afterAutospacing="0"/>
      <w:ind w:left="6480" w:firstLine="720"/>
      <w:rPr>
        <w:color w:val="363636"/>
        <w:sz w:val="20"/>
        <w:szCs w:val="20"/>
      </w:rPr>
    </w:pPr>
    <w:r>
      <w:rPr>
        <w:rFonts w:ascii="Droid Sans" w:hAnsi="Droid Sans"/>
        <w:noProof/>
        <w:color w:val="080E61"/>
      </w:rPr>
      <w:drawing>
        <wp:anchor distT="0" distB="0" distL="114300" distR="114300" simplePos="0" relativeHeight="251666432" behindDoc="0" locked="0" layoutInCell="1" allowOverlap="1">
          <wp:simplePos x="0" y="0"/>
          <wp:positionH relativeFrom="column">
            <wp:posOffset>4514850</wp:posOffset>
          </wp:positionH>
          <wp:positionV relativeFrom="paragraph">
            <wp:posOffset>635</wp:posOffset>
          </wp:positionV>
          <wp:extent cx="495300" cy="419100"/>
          <wp:effectExtent l="19050" t="0" r="0" b="0"/>
          <wp:wrapSquare wrapText="bothSides"/>
          <wp:docPr id="18" name="Picture 15" descr="Readi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eading">
                    <a:hlinkClick r:id="rId3"/>
                  </pic:cNvPr>
                  <pic:cNvPicPr>
                    <a:picLocks noChangeAspect="1" noChangeArrowheads="1"/>
                  </pic:cNvPicPr>
                </pic:nvPicPr>
                <pic:blipFill>
                  <a:blip r:embed="rId4"/>
                  <a:srcRect/>
                  <a:stretch>
                    <a:fillRect/>
                  </a:stretch>
                </pic:blipFill>
                <pic:spPr bwMode="auto">
                  <a:xfrm>
                    <a:off x="0" y="0"/>
                    <a:ext cx="495300" cy="419100"/>
                  </a:xfrm>
                  <a:prstGeom prst="rect">
                    <a:avLst/>
                  </a:prstGeom>
                  <a:noFill/>
                  <a:ln w="9525">
                    <a:noFill/>
                    <a:miter lim="800000"/>
                    <a:headEnd/>
                    <a:tailEnd/>
                  </a:ln>
                </pic:spPr>
              </pic:pic>
            </a:graphicData>
          </a:graphic>
        </wp:anchor>
      </w:drawing>
    </w:r>
    <w:r>
      <w:rPr>
        <w:color w:val="363636"/>
        <w:sz w:val="20"/>
        <w:szCs w:val="20"/>
      </w:rPr>
      <w:t xml:space="preserve">                  IRA</w:t>
    </w:r>
  </w:p>
  <w:p w:rsidR="00804719" w:rsidRPr="00804719" w:rsidRDefault="00804719" w:rsidP="00804719">
    <w:pPr>
      <w:pStyle w:val="Heading3"/>
      <w:spacing w:before="0" w:beforeAutospacing="0" w:after="0" w:afterAutospacing="0"/>
      <w:ind w:left="6480" w:firstLine="720"/>
      <w:rPr>
        <w:color w:val="363636"/>
        <w:sz w:val="16"/>
        <w:szCs w:val="16"/>
      </w:rPr>
    </w:pPr>
    <w:r>
      <w:rPr>
        <w:color w:val="363636"/>
        <w:sz w:val="20"/>
        <w:szCs w:val="20"/>
      </w:rPr>
      <w:t xml:space="preserve">                  </w:t>
    </w:r>
    <w:r w:rsidRPr="00804719">
      <w:rPr>
        <w:color w:val="363636"/>
        <w:sz w:val="16"/>
        <w:szCs w:val="16"/>
      </w:rPr>
      <w:t>International Reading Association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3213" w:rsidRDefault="00163213" w:rsidP="00CD5B31">
      <w:pPr>
        <w:spacing w:after="0" w:line="240" w:lineRule="auto"/>
      </w:pPr>
      <w:r>
        <w:separator/>
      </w:r>
    </w:p>
  </w:footnote>
  <w:footnote w:type="continuationSeparator" w:id="0">
    <w:p w:rsidR="00163213" w:rsidRDefault="00163213" w:rsidP="00CD5B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B31" w:rsidRPr="000E51C3" w:rsidRDefault="00492AF1" w:rsidP="00492AF1">
    <w:pPr>
      <w:pStyle w:val="Header"/>
      <w:rPr>
        <w:rFonts w:ascii="Bookman Old Style" w:hAnsi="Bookman Old Style" w:cs="Times New Roman"/>
        <w:b/>
        <w:noProof/>
        <w:sz w:val="32"/>
        <w:szCs w:val="32"/>
      </w:rPr>
    </w:pPr>
    <w:r w:rsidRPr="000E51C3">
      <w:rPr>
        <w:rFonts w:ascii="Bookman Old Style" w:hAnsi="Bookman Old Style" w:cs="Times New Roman"/>
        <w:b/>
        <w:noProof/>
        <w:sz w:val="32"/>
        <w:szCs w:val="32"/>
      </w:rPr>
      <w:t>Butler-Lawrence-Mercer Reading Council</w:t>
    </w:r>
    <w:r w:rsidR="00935CD2" w:rsidRPr="000E51C3">
      <w:rPr>
        <w:rFonts w:ascii="Bookman Old Style" w:hAnsi="Bookman Old Style" w:cs="Times New Roman"/>
        <w:b/>
        <w:noProof/>
        <w:sz w:val="32"/>
        <w:szCs w:val="32"/>
      </w:rPr>
      <w:t xml:space="preserve">                               </w:t>
    </w:r>
    <w:r w:rsidR="00935CD2" w:rsidRPr="000E51C3">
      <w:rPr>
        <w:rFonts w:ascii="Bookman Old Style" w:hAnsi="Bookman Old Style" w:cs="Times New Roman"/>
        <w:noProof/>
        <w:color w:val="0000FF"/>
      </w:rPr>
      <w:t xml:space="preserve"> </w:t>
    </w:r>
  </w:p>
  <w:p w:rsidR="00492AF1" w:rsidRDefault="00415E66" w:rsidP="00492AF1">
    <w:pPr>
      <w:pStyle w:val="Header"/>
      <w:rPr>
        <w:rFonts w:ascii="Bookman Old Style" w:hAnsi="Bookman Old Style"/>
        <w:b/>
        <w:noProof/>
        <w:sz w:val="24"/>
        <w:szCs w:val="24"/>
      </w:rPr>
    </w:pPr>
    <w:r w:rsidRPr="00415E66">
      <w:rPr>
        <w:rFonts w:ascii="Bookman Old Style" w:hAnsi="Bookman Old Style"/>
        <w:b/>
        <w:noProof/>
        <w:sz w:val="20"/>
        <w:szCs w:val="20"/>
      </w:rPr>
      <w:t>Supporting Literacy in Three Counties</w:t>
    </w:r>
    <w:r>
      <w:rPr>
        <w:rFonts w:ascii="Bookman Old Style" w:hAnsi="Bookman Old Style"/>
        <w:b/>
        <w:noProof/>
        <w:sz w:val="24"/>
        <w:szCs w:val="24"/>
      </w:rPr>
      <w:t xml:space="preserve">                                </w:t>
    </w:r>
    <w:r>
      <w:rPr>
        <w:rFonts w:ascii="Bookman Old Style" w:hAnsi="Bookman Old Style"/>
        <w:b/>
        <w:noProof/>
        <w:sz w:val="24"/>
        <w:szCs w:val="24"/>
      </w:rPr>
      <w:tab/>
      <w:t xml:space="preserve">                          </w:t>
    </w:r>
    <w:r w:rsidR="00492AF1" w:rsidRPr="00415E66">
      <w:rPr>
        <w:rFonts w:ascii="Bookman Old Style" w:hAnsi="Bookman Old Style"/>
        <w:b/>
        <w:noProof/>
        <w:sz w:val="20"/>
        <w:szCs w:val="20"/>
      </w:rPr>
      <w:t>Literacy Starts Here!</w:t>
    </w:r>
  </w:p>
  <w:p w:rsidR="00935CD2" w:rsidRDefault="00415E66" w:rsidP="00935CD2">
    <w:pPr>
      <w:spacing w:after="0" w:line="0" w:lineRule="atLeast"/>
      <w:rPr>
        <w:rFonts w:ascii="Times New Roman" w:hAnsi="Times New Roman" w:cs="Times New Roman"/>
        <w:sz w:val="16"/>
        <w:szCs w:val="16"/>
      </w:rPr>
    </w:pPr>
    <w:r>
      <w:rPr>
        <w:rFonts w:ascii="Times New Roman" w:hAnsi="Times New Roman" w:cs="Times New Roman"/>
        <w:noProof/>
        <w:sz w:val="16"/>
        <w:szCs w:val="16"/>
      </w:rPr>
      <w:drawing>
        <wp:anchor distT="0" distB="0" distL="114300" distR="114300" simplePos="0" relativeHeight="251659264" behindDoc="0" locked="0" layoutInCell="1" allowOverlap="1">
          <wp:simplePos x="0" y="0"/>
          <wp:positionH relativeFrom="column">
            <wp:posOffset>3009900</wp:posOffset>
          </wp:positionH>
          <wp:positionV relativeFrom="paragraph">
            <wp:posOffset>11430</wp:posOffset>
          </wp:positionV>
          <wp:extent cx="628650" cy="628650"/>
          <wp:effectExtent l="19050" t="0" r="0" b="0"/>
          <wp:wrapNone/>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srcRect/>
                  <a:stretch>
                    <a:fillRect/>
                  </a:stretch>
                </pic:blipFill>
                <pic:spPr bwMode="auto">
                  <a:xfrm>
                    <a:off x="0" y="0"/>
                    <a:ext cx="628650" cy="628650"/>
                  </a:xfrm>
                  <a:prstGeom prst="rect">
                    <a:avLst/>
                  </a:prstGeom>
                  <a:noFill/>
                </pic:spPr>
              </pic:pic>
            </a:graphicData>
          </a:graphic>
        </wp:anchor>
      </w:drawing>
    </w:r>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Michele Evans, President</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Pr>
        <w:rFonts w:ascii="Times New Roman" w:hAnsi="Times New Roman" w:cs="Times New Roman"/>
        <w:sz w:val="16"/>
        <w:szCs w:val="16"/>
      </w:rPr>
      <w:t xml:space="preserve">     </w:t>
    </w:r>
    <w:hyperlink r:id="rId2" w:history="1">
      <w:r w:rsidRPr="00935CD2">
        <w:rPr>
          <w:rStyle w:val="Hyperlink"/>
          <w:rFonts w:ascii="Times New Roman" w:hAnsi="Times New Roman" w:cs="Times New Roman"/>
          <w:sz w:val="16"/>
          <w:szCs w:val="16"/>
        </w:rPr>
        <w:t>michele.evans@zoominternet.net</w:t>
      </w:r>
    </w:hyperlink>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Mary Ann Wilson, Secretary</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Pr>
        <w:rFonts w:ascii="Times New Roman" w:hAnsi="Times New Roman" w:cs="Times New Roman"/>
        <w:sz w:val="16"/>
        <w:szCs w:val="16"/>
      </w:rPr>
      <w:t xml:space="preserve">         </w:t>
    </w:r>
    <w:r w:rsidRPr="00935CD2">
      <w:rPr>
        <w:rFonts w:ascii="Times New Roman" w:hAnsi="Times New Roman" w:cs="Times New Roman"/>
        <w:sz w:val="16"/>
        <w:szCs w:val="16"/>
      </w:rPr>
      <w:t xml:space="preserve"> </w:t>
    </w:r>
    <w:hyperlink r:id="rId3" w:history="1">
      <w:r w:rsidRPr="00935CD2">
        <w:rPr>
          <w:rStyle w:val="Hyperlink"/>
          <w:rFonts w:ascii="Times New Roman" w:hAnsi="Times New Roman" w:cs="Times New Roman"/>
          <w:sz w:val="16"/>
          <w:szCs w:val="16"/>
        </w:rPr>
        <w:t>mwilson@wilmington.k12.pa.us</w:t>
      </w:r>
    </w:hyperlink>
    <w:r w:rsidRPr="00935CD2">
      <w:rPr>
        <w:rFonts w:ascii="Times New Roman" w:hAnsi="Times New Roman" w:cs="Times New Roman"/>
        <w:sz w:val="16"/>
        <w:szCs w:val="16"/>
      </w:rPr>
      <w:t xml:space="preserve">     </w:t>
    </w:r>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Mary Campbell, Treasurer</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Pr>
        <w:rFonts w:ascii="Times New Roman" w:hAnsi="Times New Roman" w:cs="Times New Roman"/>
        <w:sz w:val="16"/>
        <w:szCs w:val="16"/>
      </w:rPr>
      <w:t xml:space="preserve">    </w:t>
    </w:r>
    <w:hyperlink r:id="rId4" w:history="1">
      <w:r w:rsidRPr="00935CD2">
        <w:rPr>
          <w:rStyle w:val="Hyperlink"/>
          <w:rFonts w:ascii="Times New Roman" w:hAnsi="Times New Roman" w:cs="Times New Roman"/>
          <w:sz w:val="16"/>
          <w:szCs w:val="16"/>
        </w:rPr>
        <w:t>madcampbell57@gmail.com</w:t>
      </w:r>
    </w:hyperlink>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 xml:space="preserve">Nancy </w:t>
    </w:r>
    <w:proofErr w:type="spellStart"/>
    <w:r w:rsidRPr="00935CD2">
      <w:rPr>
        <w:rFonts w:ascii="Times New Roman" w:hAnsi="Times New Roman" w:cs="Times New Roman"/>
        <w:sz w:val="16"/>
        <w:szCs w:val="16"/>
      </w:rPr>
      <w:t>Blaskewicz</w:t>
    </w:r>
    <w:proofErr w:type="spellEnd"/>
    <w:r w:rsidRPr="00935CD2">
      <w:rPr>
        <w:rFonts w:ascii="Times New Roman" w:hAnsi="Times New Roman" w:cs="Times New Roman"/>
        <w:sz w:val="16"/>
        <w:szCs w:val="16"/>
      </w:rPr>
      <w:t>, Membership</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ab/>
      <w:t xml:space="preserve">  </w:t>
    </w:r>
    <w:r w:rsidRPr="00935CD2">
      <w:rPr>
        <w:rFonts w:ascii="Times New Roman" w:hAnsi="Times New Roman" w:cs="Times New Roman"/>
        <w:sz w:val="16"/>
        <w:szCs w:val="16"/>
      </w:rPr>
      <w:t xml:space="preserve"> </w:t>
    </w:r>
    <w:r>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Pr>
        <w:rFonts w:ascii="Times New Roman" w:hAnsi="Times New Roman" w:cs="Times New Roman"/>
        <w:sz w:val="16"/>
        <w:szCs w:val="16"/>
      </w:rPr>
      <w:t xml:space="preserve">  </w:t>
    </w:r>
    <w:hyperlink r:id="rId5" w:history="1">
      <w:r w:rsidRPr="00935CD2">
        <w:rPr>
          <w:rStyle w:val="Hyperlink"/>
          <w:rFonts w:ascii="Times New Roman" w:hAnsi="Times New Roman" w:cs="Times New Roman"/>
          <w:sz w:val="16"/>
          <w:szCs w:val="16"/>
        </w:rPr>
        <w:t>blaskewicz@wilmington.k12.pa.us</w:t>
      </w:r>
    </w:hyperlink>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Kim Deniker, Government Relations</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Pr="00935CD2">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sidRPr="00935CD2">
      <w:rPr>
        <w:rFonts w:ascii="Times New Roman" w:hAnsi="Times New Roman" w:cs="Times New Roman"/>
        <w:sz w:val="16"/>
        <w:szCs w:val="16"/>
      </w:rPr>
      <w:t xml:space="preserve">     </w:t>
    </w:r>
    <w:hyperlink r:id="rId6" w:history="1">
      <w:r w:rsidRPr="00935CD2">
        <w:rPr>
          <w:rStyle w:val="Hyperlink"/>
          <w:rFonts w:ascii="Times New Roman" w:hAnsi="Times New Roman" w:cs="Times New Roman"/>
          <w:sz w:val="16"/>
          <w:szCs w:val="16"/>
        </w:rPr>
        <w:t>kdeniker@wilmington.k12.pa.us</w:t>
      </w:r>
    </w:hyperlink>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58" type="#_x0000_t75" style="width:11.25pt;height:11.25pt" o:bullet="t">
        <v:imagedata r:id="rId1" o:title="mso55"/>
      </v:shape>
    </w:pict>
  </w:numPicBullet>
  <w:numPicBullet w:numPicBulletId="1">
    <w:pict>
      <v:shape id="_x0000_i1259" type="#_x0000_t75" style="width:312.75pt;height:273pt" o:bullet="t">
        <v:imagedata r:id="rId2" o:title="MC900019306[1]"/>
      </v:shape>
    </w:pict>
  </w:numPicBullet>
  <w:numPicBullet w:numPicBulletId="2">
    <w:pict>
      <v:shape id="_x0000_i1260" type="#_x0000_t75" style="width:65.25pt;height:67.5pt" o:bullet="t">
        <v:imagedata r:id="rId3" o:title="MM900283665[1]"/>
        <o:lock v:ext="edit" cropping="t"/>
      </v:shape>
    </w:pict>
  </w:numPicBullet>
  <w:numPicBullet w:numPicBulletId="3">
    <w:pict>
      <v:shape id="_x0000_i1261" type="#_x0000_t75" style="width:468pt;height:468pt" o:bullet="t">
        <v:imagedata r:id="rId4" o:title="MC900382576[1]"/>
      </v:shape>
    </w:pict>
  </w:numPicBullet>
  <w:numPicBullet w:numPicBulletId="4">
    <w:pict>
      <v:shape id="_x0000_i1262" type="#_x0000_t75" style="width:3in;height:3in" o:bullet="t">
        <v:imagedata r:id="rId5" o:title="MC900439819[1]"/>
      </v:shape>
    </w:pict>
  </w:numPicBullet>
  <w:numPicBullet w:numPicBulletId="5">
    <w:pict>
      <v:shape id="_x0000_i1263" type="#_x0000_t75" style="width:2in;height:2in" o:bullet="t">
        <v:imagedata r:id="rId6" o:title="MC900434810[1]"/>
      </v:shape>
    </w:pict>
  </w:numPicBullet>
  <w:numPicBullet w:numPicBulletId="6">
    <w:pict>
      <v:shape id="_x0000_i1264" type="#_x0000_t75" style="width:468pt;height:468pt" o:bullet="t">
        <v:imagedata r:id="rId7" o:title="MC900382574[1]"/>
      </v:shape>
    </w:pict>
  </w:numPicBullet>
  <w:numPicBullet w:numPicBulletId="7">
    <w:pict>
      <v:shape id="_x0000_i1265" type="#_x0000_t75" style="width:137.25pt;height:144.75pt" o:bullet="t">
        <v:imagedata r:id="rId8" o:title="MC900370140[1]"/>
      </v:shape>
    </w:pict>
  </w:numPicBullet>
  <w:abstractNum w:abstractNumId="0">
    <w:nsid w:val="07660B1C"/>
    <w:multiLevelType w:val="hybridMultilevel"/>
    <w:tmpl w:val="2E3C3C56"/>
    <w:lvl w:ilvl="0" w:tplc="244E2054">
      <w:start w:val="1"/>
      <w:numFmt w:val="bullet"/>
      <w:lvlText w:val=""/>
      <w:lvlPicBulletId w:val="6"/>
      <w:lvlJc w:val="left"/>
      <w:pPr>
        <w:ind w:left="720" w:hanging="360"/>
      </w:pPr>
      <w:rPr>
        <w:rFonts w:ascii="Symbol" w:hAnsi="Symbol" w:hint="default"/>
        <w:color w:val="auto"/>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D6415B"/>
    <w:multiLevelType w:val="hybridMultilevel"/>
    <w:tmpl w:val="EBA249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10931DBE"/>
    <w:multiLevelType w:val="hybridMultilevel"/>
    <w:tmpl w:val="4E242DE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2197A92"/>
    <w:multiLevelType w:val="hybridMultilevel"/>
    <w:tmpl w:val="1DB64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E6247B"/>
    <w:multiLevelType w:val="hybridMultilevel"/>
    <w:tmpl w:val="7E9CA8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ED48EE"/>
    <w:multiLevelType w:val="hybridMultilevel"/>
    <w:tmpl w:val="F0AA6B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2C41EB"/>
    <w:multiLevelType w:val="multilevel"/>
    <w:tmpl w:val="462EC4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cs="Courier New"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C0504D"/>
    <w:multiLevelType w:val="hybridMultilevel"/>
    <w:tmpl w:val="FB7699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120030"/>
    <w:multiLevelType w:val="multilevel"/>
    <w:tmpl w:val="DFFC8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502D6A"/>
    <w:multiLevelType w:val="hybridMultilevel"/>
    <w:tmpl w:val="B1A6A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C37FDD"/>
    <w:multiLevelType w:val="multilevel"/>
    <w:tmpl w:val="4120F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2506710"/>
    <w:multiLevelType w:val="hybridMultilevel"/>
    <w:tmpl w:val="B3DCAB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78C9027F"/>
    <w:multiLevelType w:val="hybridMultilevel"/>
    <w:tmpl w:val="DEE800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A4E6777"/>
    <w:multiLevelType w:val="hybridMultilevel"/>
    <w:tmpl w:val="1186A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0"/>
  </w:num>
  <w:num w:numId="4">
    <w:abstractNumId w:val="11"/>
  </w:num>
  <w:num w:numId="5">
    <w:abstractNumId w:val="12"/>
  </w:num>
  <w:num w:numId="6">
    <w:abstractNumId w:val="4"/>
  </w:num>
  <w:num w:numId="7">
    <w:abstractNumId w:val="3"/>
  </w:num>
  <w:num w:numId="8">
    <w:abstractNumId w:val="8"/>
  </w:num>
  <w:num w:numId="9">
    <w:abstractNumId w:val="7"/>
  </w:num>
  <w:num w:numId="10">
    <w:abstractNumId w:val="2"/>
  </w:num>
  <w:num w:numId="11">
    <w:abstractNumId w:val="10"/>
  </w:num>
  <w:num w:numId="12">
    <w:abstractNumId w:val="6"/>
  </w:num>
  <w:num w:numId="13">
    <w:abstractNumId w:val="9"/>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9154"/>
  </w:hdrShapeDefaults>
  <w:footnotePr>
    <w:footnote w:id="-1"/>
    <w:footnote w:id="0"/>
  </w:footnotePr>
  <w:endnotePr>
    <w:endnote w:id="-1"/>
    <w:endnote w:id="0"/>
  </w:endnotePr>
  <w:compat/>
  <w:rsids>
    <w:rsidRoot w:val="00A85EE5"/>
    <w:rsid w:val="00095C36"/>
    <w:rsid w:val="000D1097"/>
    <w:rsid w:val="000E51C3"/>
    <w:rsid w:val="000F0AD3"/>
    <w:rsid w:val="000F75F3"/>
    <w:rsid w:val="000F7D2A"/>
    <w:rsid w:val="001117E5"/>
    <w:rsid w:val="00127791"/>
    <w:rsid w:val="0013294B"/>
    <w:rsid w:val="0014074C"/>
    <w:rsid w:val="00163213"/>
    <w:rsid w:val="0019146E"/>
    <w:rsid w:val="00192DDB"/>
    <w:rsid w:val="001A217C"/>
    <w:rsid w:val="001D0105"/>
    <w:rsid w:val="001D1EF0"/>
    <w:rsid w:val="001F526B"/>
    <w:rsid w:val="00227EA3"/>
    <w:rsid w:val="00266DDB"/>
    <w:rsid w:val="00285E7E"/>
    <w:rsid w:val="00285FA9"/>
    <w:rsid w:val="0029735E"/>
    <w:rsid w:val="002C6B44"/>
    <w:rsid w:val="002E01AD"/>
    <w:rsid w:val="002F4941"/>
    <w:rsid w:val="002F65E6"/>
    <w:rsid w:val="00300C34"/>
    <w:rsid w:val="00302D3F"/>
    <w:rsid w:val="00305283"/>
    <w:rsid w:val="00313CE1"/>
    <w:rsid w:val="00322B1D"/>
    <w:rsid w:val="0034489A"/>
    <w:rsid w:val="00352A7B"/>
    <w:rsid w:val="00357F90"/>
    <w:rsid w:val="00362454"/>
    <w:rsid w:val="00365773"/>
    <w:rsid w:val="00370C83"/>
    <w:rsid w:val="00387790"/>
    <w:rsid w:val="003D3EF3"/>
    <w:rsid w:val="0040424C"/>
    <w:rsid w:val="00415E66"/>
    <w:rsid w:val="004161C5"/>
    <w:rsid w:val="00456FBB"/>
    <w:rsid w:val="00476A0D"/>
    <w:rsid w:val="00491928"/>
    <w:rsid w:val="00492AF1"/>
    <w:rsid w:val="004B2808"/>
    <w:rsid w:val="004B2D9F"/>
    <w:rsid w:val="004D535E"/>
    <w:rsid w:val="004E0A14"/>
    <w:rsid w:val="004F3995"/>
    <w:rsid w:val="0055098D"/>
    <w:rsid w:val="00560249"/>
    <w:rsid w:val="005C0D35"/>
    <w:rsid w:val="005E3B6A"/>
    <w:rsid w:val="00631365"/>
    <w:rsid w:val="006513AF"/>
    <w:rsid w:val="00655DEA"/>
    <w:rsid w:val="006669D7"/>
    <w:rsid w:val="00680816"/>
    <w:rsid w:val="00694B83"/>
    <w:rsid w:val="006A0E3A"/>
    <w:rsid w:val="006A34D0"/>
    <w:rsid w:val="006B3760"/>
    <w:rsid w:val="006E1B56"/>
    <w:rsid w:val="007215DD"/>
    <w:rsid w:val="0075213D"/>
    <w:rsid w:val="00762977"/>
    <w:rsid w:val="00766C07"/>
    <w:rsid w:val="00786A2B"/>
    <w:rsid w:val="0079027E"/>
    <w:rsid w:val="00792395"/>
    <w:rsid w:val="007E4D8A"/>
    <w:rsid w:val="008026CA"/>
    <w:rsid w:val="00804719"/>
    <w:rsid w:val="00835E29"/>
    <w:rsid w:val="008478DC"/>
    <w:rsid w:val="008526FE"/>
    <w:rsid w:val="00853CEB"/>
    <w:rsid w:val="0085570E"/>
    <w:rsid w:val="00867B1C"/>
    <w:rsid w:val="008939B7"/>
    <w:rsid w:val="00895DA5"/>
    <w:rsid w:val="008A7414"/>
    <w:rsid w:val="008B59BC"/>
    <w:rsid w:val="008B7034"/>
    <w:rsid w:val="0090580E"/>
    <w:rsid w:val="00935CD2"/>
    <w:rsid w:val="00944EA0"/>
    <w:rsid w:val="00963A4D"/>
    <w:rsid w:val="0096408A"/>
    <w:rsid w:val="0097170B"/>
    <w:rsid w:val="009E0932"/>
    <w:rsid w:val="009E7E8B"/>
    <w:rsid w:val="009F54DE"/>
    <w:rsid w:val="00A11955"/>
    <w:rsid w:val="00A13EDD"/>
    <w:rsid w:val="00A153FF"/>
    <w:rsid w:val="00A17250"/>
    <w:rsid w:val="00A2114D"/>
    <w:rsid w:val="00A401D5"/>
    <w:rsid w:val="00A63F57"/>
    <w:rsid w:val="00A85EE5"/>
    <w:rsid w:val="00A927DF"/>
    <w:rsid w:val="00AB3CED"/>
    <w:rsid w:val="00AE5041"/>
    <w:rsid w:val="00B5320E"/>
    <w:rsid w:val="00B53939"/>
    <w:rsid w:val="00B54841"/>
    <w:rsid w:val="00B57DF6"/>
    <w:rsid w:val="00B638D0"/>
    <w:rsid w:val="00B851A5"/>
    <w:rsid w:val="00BB2F8D"/>
    <w:rsid w:val="00BC0F69"/>
    <w:rsid w:val="00BF5577"/>
    <w:rsid w:val="00C2191D"/>
    <w:rsid w:val="00C774DB"/>
    <w:rsid w:val="00C959FE"/>
    <w:rsid w:val="00CA18B7"/>
    <w:rsid w:val="00CC0638"/>
    <w:rsid w:val="00CC6BA1"/>
    <w:rsid w:val="00CC7AD3"/>
    <w:rsid w:val="00CD1229"/>
    <w:rsid w:val="00CD5B31"/>
    <w:rsid w:val="00CE1D95"/>
    <w:rsid w:val="00CF6538"/>
    <w:rsid w:val="00D05196"/>
    <w:rsid w:val="00D14319"/>
    <w:rsid w:val="00D21C7F"/>
    <w:rsid w:val="00D32387"/>
    <w:rsid w:val="00D350E5"/>
    <w:rsid w:val="00D50CCD"/>
    <w:rsid w:val="00D62859"/>
    <w:rsid w:val="00D638BD"/>
    <w:rsid w:val="00D72302"/>
    <w:rsid w:val="00DA1F07"/>
    <w:rsid w:val="00DB1C1E"/>
    <w:rsid w:val="00DB6EEC"/>
    <w:rsid w:val="00DD5FDF"/>
    <w:rsid w:val="00DE31BF"/>
    <w:rsid w:val="00E211B4"/>
    <w:rsid w:val="00E244F2"/>
    <w:rsid w:val="00E2701C"/>
    <w:rsid w:val="00E425F4"/>
    <w:rsid w:val="00E76BA0"/>
    <w:rsid w:val="00EB7E39"/>
    <w:rsid w:val="00EC7079"/>
    <w:rsid w:val="00EE4408"/>
    <w:rsid w:val="00EF673A"/>
    <w:rsid w:val="00F343EC"/>
    <w:rsid w:val="00F42195"/>
    <w:rsid w:val="00F85011"/>
    <w:rsid w:val="00F85E98"/>
    <w:rsid w:val="00F9570F"/>
    <w:rsid w:val="00FB6CE7"/>
    <w:rsid w:val="00FD15D1"/>
    <w:rsid w:val="00FF76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DDB"/>
  </w:style>
  <w:style w:type="paragraph" w:styleId="Heading3">
    <w:name w:val="heading 3"/>
    <w:basedOn w:val="Normal"/>
    <w:link w:val="Heading3Char"/>
    <w:uiPriority w:val="9"/>
    <w:qFormat/>
    <w:rsid w:val="00D21C7F"/>
    <w:pPr>
      <w:spacing w:before="100" w:beforeAutospacing="1" w:after="100" w:afterAutospacing="1" w:line="240" w:lineRule="auto"/>
      <w:outlineLvl w:val="2"/>
    </w:pPr>
    <w:rPr>
      <w:rFonts w:ascii="Crimson Text" w:eastAsia="Times New Roman" w:hAnsi="Crimson Text"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C774DB"/>
    <w:rPr>
      <w:color w:val="0000FF"/>
      <w:u w:val="single"/>
    </w:rPr>
  </w:style>
  <w:style w:type="character" w:customStyle="1" w:styleId="nowrap">
    <w:name w:val="nowrap"/>
    <w:basedOn w:val="DefaultParagraphFont"/>
    <w:rsid w:val="00C774DB"/>
  </w:style>
  <w:style w:type="paragraph" w:styleId="Header">
    <w:name w:val="header"/>
    <w:basedOn w:val="Normal"/>
    <w:link w:val="HeaderChar"/>
    <w:uiPriority w:val="99"/>
    <w:unhideWhenUsed/>
    <w:rsid w:val="00CD5B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5B31"/>
  </w:style>
  <w:style w:type="paragraph" w:styleId="Footer">
    <w:name w:val="footer"/>
    <w:basedOn w:val="Normal"/>
    <w:link w:val="FooterChar"/>
    <w:uiPriority w:val="99"/>
    <w:semiHidden/>
    <w:unhideWhenUsed/>
    <w:rsid w:val="00CD5B3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D5B31"/>
  </w:style>
  <w:style w:type="paragraph" w:styleId="ListParagraph">
    <w:name w:val="List Paragraph"/>
    <w:basedOn w:val="Normal"/>
    <w:uiPriority w:val="34"/>
    <w:qFormat/>
    <w:rsid w:val="00CD5B31"/>
    <w:pPr>
      <w:ind w:left="720"/>
      <w:contextualSpacing/>
    </w:pPr>
  </w:style>
  <w:style w:type="paragraph" w:styleId="BalloonText">
    <w:name w:val="Balloon Text"/>
    <w:basedOn w:val="Normal"/>
    <w:link w:val="BalloonTextChar"/>
    <w:uiPriority w:val="99"/>
    <w:semiHidden/>
    <w:unhideWhenUsed/>
    <w:rsid w:val="00CD5B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B31"/>
    <w:rPr>
      <w:rFonts w:ascii="Tahoma" w:hAnsi="Tahoma" w:cs="Tahoma"/>
      <w:sz w:val="16"/>
      <w:szCs w:val="16"/>
    </w:rPr>
  </w:style>
  <w:style w:type="character" w:customStyle="1" w:styleId="Heading3Char">
    <w:name w:val="Heading 3 Char"/>
    <w:basedOn w:val="DefaultParagraphFont"/>
    <w:link w:val="Heading3"/>
    <w:uiPriority w:val="9"/>
    <w:rsid w:val="00D21C7F"/>
    <w:rPr>
      <w:rFonts w:ascii="Crimson Text" w:eastAsia="Times New Roman" w:hAnsi="Crimson Text" w:cs="Times New Roman"/>
      <w:b/>
      <w:bCs/>
      <w:sz w:val="27"/>
      <w:szCs w:val="27"/>
    </w:rPr>
  </w:style>
  <w:style w:type="table" w:styleId="TableGrid">
    <w:name w:val="Table Grid"/>
    <w:basedOn w:val="TableNormal"/>
    <w:uiPriority w:val="59"/>
    <w:rsid w:val="008939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34822952">
      <w:bodyDiv w:val="1"/>
      <w:marLeft w:val="0"/>
      <w:marRight w:val="0"/>
      <w:marTop w:val="0"/>
      <w:marBottom w:val="0"/>
      <w:divBdr>
        <w:top w:val="none" w:sz="0" w:space="0" w:color="auto"/>
        <w:left w:val="none" w:sz="0" w:space="0" w:color="auto"/>
        <w:bottom w:val="none" w:sz="0" w:space="0" w:color="auto"/>
        <w:right w:val="none" w:sz="0" w:space="0" w:color="auto"/>
      </w:divBdr>
    </w:div>
    <w:div w:id="619647896">
      <w:bodyDiv w:val="1"/>
      <w:marLeft w:val="0"/>
      <w:marRight w:val="0"/>
      <w:marTop w:val="0"/>
      <w:marBottom w:val="0"/>
      <w:divBdr>
        <w:top w:val="none" w:sz="0" w:space="0" w:color="auto"/>
        <w:left w:val="none" w:sz="0" w:space="0" w:color="auto"/>
        <w:bottom w:val="none" w:sz="0" w:space="0" w:color="auto"/>
        <w:right w:val="none" w:sz="0" w:space="0" w:color="auto"/>
      </w:divBdr>
      <w:divsChild>
        <w:div w:id="1619867976">
          <w:marLeft w:val="0"/>
          <w:marRight w:val="0"/>
          <w:marTop w:val="0"/>
          <w:marBottom w:val="0"/>
          <w:divBdr>
            <w:top w:val="none" w:sz="0" w:space="0" w:color="auto"/>
            <w:left w:val="none" w:sz="0" w:space="0" w:color="auto"/>
            <w:bottom w:val="none" w:sz="0" w:space="0" w:color="auto"/>
            <w:right w:val="none" w:sz="0" w:space="0" w:color="auto"/>
          </w:divBdr>
          <w:divsChild>
            <w:div w:id="1447583463">
              <w:marLeft w:val="0"/>
              <w:marRight w:val="0"/>
              <w:marTop w:val="0"/>
              <w:marBottom w:val="0"/>
              <w:divBdr>
                <w:top w:val="none" w:sz="0" w:space="0" w:color="auto"/>
                <w:left w:val="none" w:sz="0" w:space="0" w:color="auto"/>
                <w:bottom w:val="none" w:sz="0" w:space="0" w:color="auto"/>
                <w:right w:val="none" w:sz="0" w:space="0" w:color="auto"/>
              </w:divBdr>
              <w:divsChild>
                <w:div w:id="155535007">
                  <w:marLeft w:val="0"/>
                  <w:marRight w:val="0"/>
                  <w:marTop w:val="0"/>
                  <w:marBottom w:val="0"/>
                  <w:divBdr>
                    <w:top w:val="none" w:sz="0" w:space="0" w:color="auto"/>
                    <w:left w:val="none" w:sz="0" w:space="0" w:color="auto"/>
                    <w:bottom w:val="none" w:sz="0" w:space="0" w:color="auto"/>
                    <w:right w:val="none" w:sz="0" w:space="0" w:color="auto"/>
                  </w:divBdr>
                  <w:divsChild>
                    <w:div w:id="1792935339">
                      <w:marLeft w:val="0"/>
                      <w:marRight w:val="0"/>
                      <w:marTop w:val="0"/>
                      <w:marBottom w:val="0"/>
                      <w:divBdr>
                        <w:top w:val="none" w:sz="0" w:space="0" w:color="auto"/>
                        <w:left w:val="none" w:sz="0" w:space="0" w:color="auto"/>
                        <w:bottom w:val="none" w:sz="0" w:space="0" w:color="auto"/>
                        <w:right w:val="none" w:sz="0" w:space="0" w:color="auto"/>
                      </w:divBdr>
                      <w:divsChild>
                        <w:div w:id="202632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731627">
      <w:bodyDiv w:val="1"/>
      <w:marLeft w:val="0"/>
      <w:marRight w:val="0"/>
      <w:marTop w:val="0"/>
      <w:marBottom w:val="0"/>
      <w:divBdr>
        <w:top w:val="none" w:sz="0" w:space="0" w:color="auto"/>
        <w:left w:val="none" w:sz="0" w:space="0" w:color="auto"/>
        <w:bottom w:val="none" w:sz="0" w:space="0" w:color="auto"/>
        <w:right w:val="none" w:sz="0" w:space="0" w:color="auto"/>
      </w:divBdr>
      <w:divsChild>
        <w:div w:id="1742217243">
          <w:marLeft w:val="0"/>
          <w:marRight w:val="0"/>
          <w:marTop w:val="0"/>
          <w:marBottom w:val="0"/>
          <w:divBdr>
            <w:top w:val="none" w:sz="0" w:space="0" w:color="auto"/>
            <w:left w:val="none" w:sz="0" w:space="0" w:color="auto"/>
            <w:bottom w:val="none" w:sz="0" w:space="0" w:color="auto"/>
            <w:right w:val="none" w:sz="0" w:space="0" w:color="auto"/>
          </w:divBdr>
          <w:divsChild>
            <w:div w:id="2036953482">
              <w:marLeft w:val="0"/>
              <w:marRight w:val="0"/>
              <w:marTop w:val="0"/>
              <w:marBottom w:val="0"/>
              <w:divBdr>
                <w:top w:val="none" w:sz="0" w:space="0" w:color="auto"/>
                <w:left w:val="none" w:sz="0" w:space="0" w:color="auto"/>
                <w:bottom w:val="none" w:sz="0" w:space="0" w:color="auto"/>
                <w:right w:val="none" w:sz="0" w:space="0" w:color="auto"/>
              </w:divBdr>
              <w:divsChild>
                <w:div w:id="1352488782">
                  <w:marLeft w:val="0"/>
                  <w:marRight w:val="0"/>
                  <w:marTop w:val="0"/>
                  <w:marBottom w:val="0"/>
                  <w:divBdr>
                    <w:top w:val="none" w:sz="0" w:space="0" w:color="auto"/>
                    <w:left w:val="none" w:sz="0" w:space="0" w:color="auto"/>
                    <w:bottom w:val="none" w:sz="0" w:space="0" w:color="auto"/>
                    <w:right w:val="none" w:sz="0" w:space="0" w:color="auto"/>
                  </w:divBdr>
                  <w:divsChild>
                    <w:div w:id="585580010">
                      <w:marLeft w:val="0"/>
                      <w:marRight w:val="0"/>
                      <w:marTop w:val="0"/>
                      <w:marBottom w:val="0"/>
                      <w:divBdr>
                        <w:top w:val="none" w:sz="0" w:space="0" w:color="auto"/>
                        <w:left w:val="none" w:sz="0" w:space="0" w:color="auto"/>
                        <w:bottom w:val="none" w:sz="0" w:space="0" w:color="auto"/>
                        <w:right w:val="none" w:sz="0" w:space="0" w:color="auto"/>
                      </w:divBdr>
                      <w:divsChild>
                        <w:div w:id="71797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030823">
      <w:bodyDiv w:val="1"/>
      <w:marLeft w:val="0"/>
      <w:marRight w:val="0"/>
      <w:marTop w:val="0"/>
      <w:marBottom w:val="0"/>
      <w:divBdr>
        <w:top w:val="none" w:sz="0" w:space="0" w:color="auto"/>
        <w:left w:val="none" w:sz="0" w:space="0" w:color="auto"/>
        <w:bottom w:val="none" w:sz="0" w:space="0" w:color="auto"/>
        <w:right w:val="none" w:sz="0" w:space="0" w:color="auto"/>
      </w:divBdr>
      <w:divsChild>
        <w:div w:id="1960722802">
          <w:marLeft w:val="0"/>
          <w:marRight w:val="0"/>
          <w:marTop w:val="0"/>
          <w:marBottom w:val="0"/>
          <w:divBdr>
            <w:top w:val="none" w:sz="0" w:space="0" w:color="auto"/>
            <w:left w:val="none" w:sz="0" w:space="0" w:color="auto"/>
            <w:bottom w:val="none" w:sz="0" w:space="0" w:color="auto"/>
            <w:right w:val="none" w:sz="0" w:space="0" w:color="auto"/>
          </w:divBdr>
          <w:divsChild>
            <w:div w:id="122306347">
              <w:marLeft w:val="0"/>
              <w:marRight w:val="0"/>
              <w:marTop w:val="0"/>
              <w:marBottom w:val="0"/>
              <w:divBdr>
                <w:top w:val="none" w:sz="0" w:space="0" w:color="auto"/>
                <w:left w:val="none" w:sz="0" w:space="0" w:color="auto"/>
                <w:bottom w:val="none" w:sz="0" w:space="0" w:color="auto"/>
                <w:right w:val="none" w:sz="0" w:space="0" w:color="auto"/>
              </w:divBdr>
              <w:divsChild>
                <w:div w:id="58477313">
                  <w:marLeft w:val="0"/>
                  <w:marRight w:val="0"/>
                  <w:marTop w:val="0"/>
                  <w:marBottom w:val="0"/>
                  <w:divBdr>
                    <w:top w:val="none" w:sz="0" w:space="0" w:color="auto"/>
                    <w:left w:val="none" w:sz="0" w:space="0" w:color="auto"/>
                    <w:bottom w:val="none" w:sz="0" w:space="0" w:color="auto"/>
                    <w:right w:val="none" w:sz="0" w:space="0" w:color="auto"/>
                  </w:divBdr>
                  <w:divsChild>
                    <w:div w:id="137353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srapa.org/?page_id=84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file:///C:\Users\deniker\AppData\Local\Microsoft\Windows\Temporary%20Internet%20Files\Content.IE5\TM04XB1X\www.blmrc.wikispaces.com" TargetMode="External"/><Relationship Id="rId4" Type="http://schemas.openxmlformats.org/officeDocument/2006/relationships/settings" Target="settings.xml"/><Relationship Id="rId9" Type="http://schemas.openxmlformats.org/officeDocument/2006/relationships/hyperlink" Target="http://www.wikispaces.com/blmrc"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reading.org/" TargetMode="External"/><Relationship Id="rId2" Type="http://schemas.openxmlformats.org/officeDocument/2006/relationships/image" Target="media/image10.png"/><Relationship Id="rId1" Type="http://schemas.openxmlformats.org/officeDocument/2006/relationships/hyperlink" Target="http://ksrapa.org/" TargetMode="External"/><Relationship Id="rId4" Type="http://schemas.openxmlformats.org/officeDocument/2006/relationships/image" Target="media/image11.jpeg"/></Relationships>
</file>

<file path=word/_rels/header1.xml.rels><?xml version="1.0" encoding="UTF-8" standalone="yes"?>
<Relationships xmlns="http://schemas.openxmlformats.org/package/2006/relationships"><Relationship Id="rId3" Type="http://schemas.openxmlformats.org/officeDocument/2006/relationships/hyperlink" Target="mailto:mwilson@wilmington.k12.pa.us" TargetMode="External"/><Relationship Id="rId2" Type="http://schemas.openxmlformats.org/officeDocument/2006/relationships/hyperlink" Target="mailto:michele.evans@zoominternet.net" TargetMode="External"/><Relationship Id="rId1" Type="http://schemas.openxmlformats.org/officeDocument/2006/relationships/image" Target="media/image9.jpeg"/><Relationship Id="rId6" Type="http://schemas.openxmlformats.org/officeDocument/2006/relationships/hyperlink" Target="mailto:kdeniker@wilmington.k12.pa.us" TargetMode="External"/><Relationship Id="rId5" Type="http://schemas.openxmlformats.org/officeDocument/2006/relationships/hyperlink" Target="mailto:blaskewicz@wilmington.k12.pa.us" TargetMode="External"/><Relationship Id="rId4" Type="http://schemas.openxmlformats.org/officeDocument/2006/relationships/hyperlink" Target="mailto:madcampbell57@gmail.com" TargetMode="External"/></Relationships>
</file>

<file path=word/_rels/numbering.xml.rels><?xml version="1.0" encoding="UTF-8" standalone="yes"?>
<Relationships xmlns="http://schemas.openxmlformats.org/package/2006/relationships"><Relationship Id="rId8" Type="http://schemas.openxmlformats.org/officeDocument/2006/relationships/image" Target="media/image8.wmf"/><Relationship Id="rId3" Type="http://schemas.openxmlformats.org/officeDocument/2006/relationships/image" Target="media/image3.gif"/><Relationship Id="rId7" Type="http://schemas.openxmlformats.org/officeDocument/2006/relationships/image" Target="media/image7.jpeg"/><Relationship Id="rId2" Type="http://schemas.openxmlformats.org/officeDocument/2006/relationships/image" Target="media/image2.wmf"/><Relationship Id="rId1" Type="http://schemas.openxmlformats.org/officeDocument/2006/relationships/image" Target="media/image1.gif"/><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3F06D427-DFC4-4BB7-947D-7841EE741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710</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BLASKEWICZ</dc:creator>
  <cp:lastModifiedBy>Kimmie</cp:lastModifiedBy>
  <cp:revision>2</cp:revision>
  <cp:lastPrinted>2012-11-06T20:55:00Z</cp:lastPrinted>
  <dcterms:created xsi:type="dcterms:W3CDTF">2014-10-23T00:37:00Z</dcterms:created>
  <dcterms:modified xsi:type="dcterms:W3CDTF">2014-10-23T00:37:00Z</dcterms:modified>
</cp:coreProperties>
</file>